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9923" w:type="dxa"/>
        <w:tblInd w:w="0" w:type="dxa"/>
        <w:tblLook w:val="04A0"/>
      </w:tblPr>
      <w:tblGrid>
        <w:gridCol w:w="600"/>
        <w:gridCol w:w="1633"/>
        <w:gridCol w:w="2155"/>
        <w:gridCol w:w="5535"/>
      </w:tblGrid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</w:tcPr>
          <w:p w:rsidR="007B2B93" w:rsidRDefault="007C2654">
            <w:pPr>
              <w:jc w:val="center"/>
            </w:pPr>
            <w:r>
              <w:rPr>
                <w:rFonts w:ascii="Times New Roman" w:hAnsi="Times New Roman"/>
                <w:sz w:val="22"/>
              </w:rPr>
              <w:t>СОГЛАСИЕ  НА ОБРАБОТКУ ПЕРСОНАЛЬНЫХ ДАННЫХ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C2654">
            <w:pPr>
              <w:jc w:val="center"/>
            </w:pPr>
            <w:r>
              <w:rPr>
                <w:rFonts w:ascii="Times New Roman" w:hAnsi="Times New Roman"/>
                <w:sz w:val="22"/>
              </w:rPr>
              <w:t>(для поступающих и обучающихся)</w:t>
            </w:r>
          </w:p>
        </w:tc>
      </w:tr>
      <w:tr w:rsidR="007B2B93" w:rsidTr="00624F54">
        <w:trPr>
          <w:trHeight w:val="60"/>
        </w:trPr>
        <w:tc>
          <w:tcPr>
            <w:tcW w:w="600" w:type="dxa"/>
            <w:shd w:val="clear" w:color="FFFFFF" w:fill="auto"/>
            <w:vAlign w:val="bottom"/>
          </w:tcPr>
          <w:p w:rsidR="007B2B93" w:rsidRDefault="007C2654">
            <w:pPr>
              <w:jc w:val="both"/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323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B2B93" w:rsidRDefault="007B2B93">
            <w:pPr>
              <w:jc w:val="center"/>
            </w:pP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C265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отчество)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B2B93">
            <w:pPr>
              <w:jc w:val="center"/>
            </w:pP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B2B93" w:rsidRDefault="007C265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(адрес субъекта персональных данных, номер основного документа, удостоверяющего его личность)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B2B93" w:rsidRDefault="007B2B93">
            <w:pPr>
              <w:jc w:val="center"/>
            </w:pP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C265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(сведения о дате выдачи указанного документа и выдавшем его органе)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>Являясь субъектом персональных данных,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 xml:space="preserve">принимаю решение о предоставлении своих персональных данных (далее </w:t>
            </w:r>
            <w:proofErr w:type="spellStart"/>
            <w:r w:rsidRPr="00624F5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624F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B2B93" w:rsidTr="00624F54">
        <w:trPr>
          <w:trHeight w:val="15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B2B93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(ненужное вычеркнуть) – контактного телефонного номера, паспортных данных, даты, месяца, года рождения; фамилии, имени, отчества; места рождения, места жительства и прописки; семейного положения; социального положения; данные о родителях (законных представителях); данные, содержащиеся в личном деле; данные, содержащиеся в страховом свидетельстве обязательного пенсионного страхования; данные свидетельства о постановке на налоговый учет, номера социального страхования, расчетный счет;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сведения об имущественном положении; образовании; профессии; данных трудовой книжки и военного билета, об инвалидности, о медицинском полисе, национальной принадлежности в случае, если последняя указана мною в личном деле, фотографию, результаты экзаменов, зачетов и других форм аттестаций, сведения о гражданстве, и даю согласие на их обработку ФГБОУ 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«Амурский государственный университет», юридический адрес: 675027, г. Благовещенск, </w:t>
            </w:r>
            <w:proofErr w:type="spellStart"/>
            <w:r w:rsidRPr="00624F54">
              <w:rPr>
                <w:rFonts w:ascii="Times New Roman" w:hAnsi="Times New Roman"/>
                <w:sz w:val="20"/>
                <w:szCs w:val="20"/>
              </w:rPr>
              <w:t>Игнатьевское</w:t>
            </w:r>
            <w:proofErr w:type="spell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ш.21 (далее – Оператор), своей волей и в своем интересе 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с целью  обеспечения выполнения уставных функций, в том числе, (ненужное вычеркнуть) осуществления образовательной и научной деятельности, оказания услуг в области образования, рассмотрения кандидатов на зачисление в учащиеся, кадрового и бухгалтерского учета, сведений о профессиональной служебной деятельности, статистического учета, осуществления расчетов, а также для рассмотрения претензий и оформления визовых документов.</w:t>
            </w:r>
            <w:proofErr w:type="gramEnd"/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 xml:space="preserve">Я даю согласие на то, что обработка </w:t>
            </w:r>
            <w:proofErr w:type="spellStart"/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уничтожение персональных данных, а также осуществление любых иных действий, предусмотренными федеральными законами РФ.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 xml:space="preserve">Обработка осуществляется путем смешанной обработки – неавтоматизированной и автоматизированной с использованием информационных систем Оператора (с использованием бумажных и электронных носителей или по каналам связи), в том числе такая обработка предусматривает публикацию в сети Интернет, внесения </w:t>
            </w:r>
            <w:proofErr w:type="spellStart"/>
            <w:r w:rsidRPr="00624F5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в электронные базы данных, включение в списки (реестры) и отчетные формы. 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Передача полученной информации третьим лицам – в банки, налоговую службу, пенсионный фонд, казначейство, государственные организации по сбору статистики, вышестоящие федеральные организации, а также в случаях, предусмотренных законодательством РФ, осуществляется без использования средств автоматизации на бумажных носителях, либо с использованием сети общего пользования Интернет с доступом строго определенных сотрудников на основе парольной защиты и разграничения прав доступа с применением программных средств электронной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подписи, 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используемых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вышеперечисленными организациями, либо по информационным каналам, защищенным шифрованием. При этом я согласен с тем, что часть моих персональных данных может быть опубликована в случае требований законодательства Российской Федерации.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>С целью обеспечения безопасности персональных данных Оператор обязуется осуществлять организационные меры, включающие принятие и выполнение локальных нормативных актов, приказов, правил, положений, инструкций, перечней; необходимые технические меры.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>Я ознакомлен с тем, что законодательство РФ предусматривает случаи обязательного предоставления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>Я согласен с тем, что срок, в течение которого действует данное согласие, начинается с момента начала гражданско-правовых отношений с Оператором и действует сроком 80 лет после окончания указанных отношений с Оператором. Я согласе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а) с тем, что университет может проверить достоверность предоставленных </w:t>
            </w:r>
            <w:proofErr w:type="spellStart"/>
            <w:r w:rsidRPr="00624F5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624F54">
              <w:rPr>
                <w:rFonts w:ascii="Times New Roman" w:hAnsi="Times New Roman"/>
                <w:sz w:val="20"/>
                <w:szCs w:val="20"/>
              </w:rPr>
              <w:t>, в том числе с использованием услуг других операторов, без уведомления меня об этом.</w:t>
            </w:r>
          </w:p>
        </w:tc>
      </w:tr>
      <w:tr w:rsidR="007B2B93" w:rsidTr="00624F54">
        <w:trPr>
          <w:trHeight w:val="6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Pr="00624F54" w:rsidRDefault="007C2654" w:rsidP="002D1F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4F54">
              <w:rPr>
                <w:rFonts w:ascii="Times New Roman" w:hAnsi="Times New Roman"/>
                <w:sz w:val="20"/>
                <w:szCs w:val="20"/>
              </w:rPr>
              <w:t>Я ознакомлен с тем, что настоящее согласие на обработку персональных данных может быть отозвано мной по моему письменному заявлению, а также с тем, что  по моему письменному запросу я имею право на получение информации, касающейся обработки моих персональных данных, при этом Оператор с целью выполнения требований федерального законодательства вправе продолжить обработку персональных данных в течени</w:t>
            </w:r>
            <w:proofErr w:type="gramStart"/>
            <w:r w:rsidRPr="00624F5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624F54">
              <w:rPr>
                <w:rFonts w:ascii="Times New Roman" w:hAnsi="Times New Roman"/>
                <w:sz w:val="20"/>
                <w:szCs w:val="20"/>
              </w:rPr>
              <w:t xml:space="preserve"> срока и в объеме, установленным законодательством.</w:t>
            </w:r>
          </w:p>
        </w:tc>
      </w:tr>
      <w:tr w:rsidR="007B2B93" w:rsidTr="00624F54">
        <w:trPr>
          <w:trHeight w:val="60"/>
        </w:trPr>
        <w:tc>
          <w:tcPr>
            <w:tcW w:w="2233" w:type="dxa"/>
            <w:gridSpan w:val="2"/>
            <w:shd w:val="clear" w:color="FFFFFF" w:fill="auto"/>
            <w:vAlign w:val="bottom"/>
          </w:tcPr>
          <w:p w:rsidR="007B2B93" w:rsidRDefault="007B2B93" w:rsidP="002D1F02">
            <w:pPr>
              <w:spacing w:line="276" w:lineRule="auto"/>
              <w:jc w:val="center"/>
            </w:pPr>
          </w:p>
        </w:tc>
        <w:tc>
          <w:tcPr>
            <w:tcW w:w="2155" w:type="dxa"/>
            <w:shd w:val="clear" w:color="FFFFFF" w:fill="auto"/>
            <w:vAlign w:val="bottom"/>
          </w:tcPr>
          <w:p w:rsidR="007B2B93" w:rsidRDefault="007B2B93" w:rsidP="002D1F02">
            <w:pPr>
              <w:spacing w:line="276" w:lineRule="auto"/>
            </w:pPr>
          </w:p>
        </w:tc>
        <w:tc>
          <w:tcPr>
            <w:tcW w:w="5535" w:type="dxa"/>
            <w:shd w:val="clear" w:color="FFFFFF" w:fill="auto"/>
            <w:vAlign w:val="bottom"/>
          </w:tcPr>
          <w:p w:rsidR="007B2B93" w:rsidRDefault="007B2B93"/>
        </w:tc>
      </w:tr>
      <w:tr w:rsidR="007B2B93" w:rsidTr="00624F54">
        <w:trPr>
          <w:trHeight w:val="4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C2654">
            <w:r>
              <w:rPr>
                <w:rFonts w:ascii="Times New Roman" w:hAnsi="Times New Roman"/>
                <w:szCs w:val="16"/>
              </w:rPr>
              <w:t>___________________________           __________________________________          ___________________________________</w:t>
            </w:r>
          </w:p>
        </w:tc>
      </w:tr>
      <w:tr w:rsidR="007B2B93" w:rsidTr="00624F54">
        <w:trPr>
          <w:trHeight w:val="180"/>
        </w:trPr>
        <w:tc>
          <w:tcPr>
            <w:tcW w:w="9923" w:type="dxa"/>
            <w:gridSpan w:val="4"/>
            <w:shd w:val="clear" w:color="FFFFFF" w:fill="auto"/>
            <w:vAlign w:val="bottom"/>
          </w:tcPr>
          <w:p w:rsidR="007B2B93" w:rsidRDefault="007C2654">
            <w:r>
              <w:rPr>
                <w:rFonts w:ascii="Times New Roman" w:hAnsi="Times New Roman"/>
                <w:szCs w:val="16"/>
              </w:rPr>
              <w:t>(Дата)                                                               (Подпись)                                                                 (ФИО)</w:t>
            </w:r>
          </w:p>
        </w:tc>
      </w:tr>
    </w:tbl>
    <w:p w:rsidR="00724D73" w:rsidRDefault="00724D73"/>
    <w:sectPr w:rsidR="00724D73" w:rsidSect="00624F54">
      <w:pgSz w:w="11907" w:h="16839"/>
      <w:pgMar w:top="709" w:right="567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Arial Unicode MS"/>
    <w:charset w:val="50"/>
    <w:family w:val="auto"/>
    <w:pitch w:val="default"/>
    <w:sig w:usb0="00000000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7B2B93"/>
    <w:rsid w:val="001E14CA"/>
    <w:rsid w:val="002D1F02"/>
    <w:rsid w:val="00356F2D"/>
    <w:rsid w:val="00624F54"/>
    <w:rsid w:val="00724D73"/>
    <w:rsid w:val="007B2B93"/>
    <w:rsid w:val="007C2654"/>
    <w:rsid w:val="00806E6E"/>
    <w:rsid w:val="00D3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B2B9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33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FE7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B2B9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33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FE7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Титов</dc:creator>
  <cp:lastModifiedBy>student</cp:lastModifiedBy>
  <cp:revision>2</cp:revision>
  <cp:lastPrinted>2022-11-16T01:39:00Z</cp:lastPrinted>
  <dcterms:created xsi:type="dcterms:W3CDTF">2022-11-17T23:49:00Z</dcterms:created>
  <dcterms:modified xsi:type="dcterms:W3CDTF">2022-11-17T23:49:00Z</dcterms:modified>
</cp:coreProperties>
</file>