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72" w:rsidRPr="00500742" w:rsidRDefault="001F1072" w:rsidP="001F1072">
      <w:pPr>
        <w:pStyle w:val="p3"/>
        <w:spacing w:before="0" w:beforeAutospacing="0" w:after="0" w:afterAutospacing="0"/>
        <w:jc w:val="center"/>
        <w:rPr>
          <w:bCs/>
        </w:rPr>
      </w:pPr>
      <w:r w:rsidRPr="00500742">
        <w:rPr>
          <w:bCs/>
        </w:rPr>
        <w:t>Коллективная заявка</w:t>
      </w:r>
    </w:p>
    <w:p w:rsidR="001F1072" w:rsidRPr="00ED038D" w:rsidRDefault="001F1072" w:rsidP="001F1072">
      <w:pPr>
        <w:pStyle w:val="a3"/>
        <w:spacing w:line="230" w:lineRule="auto"/>
        <w:ind w:right="21"/>
        <w:jc w:val="center"/>
        <w:rPr>
          <w:rFonts w:ascii="Times New Roman" w:eastAsia="MS Mincho" w:hAnsi="Times New Roman"/>
          <w:sz w:val="24"/>
          <w:szCs w:val="24"/>
        </w:rPr>
      </w:pPr>
      <w:r w:rsidRPr="00500742">
        <w:rPr>
          <w:rFonts w:ascii="Times New Roman" w:eastAsia="Times New Roman" w:hAnsi="Times New Roman"/>
          <w:bCs/>
          <w:sz w:val="24"/>
          <w:szCs w:val="24"/>
        </w:rPr>
        <w:t xml:space="preserve">на участие </w:t>
      </w:r>
      <w:r>
        <w:rPr>
          <w:rFonts w:ascii="Times New Roman" w:eastAsia="Times New Roman" w:hAnsi="Times New Roman"/>
          <w:bCs/>
          <w:sz w:val="24"/>
          <w:szCs w:val="24"/>
        </w:rPr>
        <w:t>в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Pr="00ED038D">
        <w:rPr>
          <w:rFonts w:ascii="Times New Roman" w:eastAsia="MS Mincho" w:hAnsi="Times New Roman"/>
          <w:sz w:val="24"/>
          <w:szCs w:val="24"/>
        </w:rPr>
        <w:t>XX региональной научно-практической конференции</w:t>
      </w:r>
    </w:p>
    <w:p w:rsidR="001F1072" w:rsidRPr="007E78B5" w:rsidRDefault="001F1072" w:rsidP="001F1072">
      <w:pPr>
        <w:pStyle w:val="a3"/>
        <w:spacing w:line="230" w:lineRule="auto"/>
        <w:ind w:right="21"/>
        <w:jc w:val="center"/>
        <w:rPr>
          <w:rFonts w:ascii="Times New Roman" w:eastAsia="MS Mincho" w:hAnsi="Times New Roman"/>
          <w:sz w:val="24"/>
          <w:szCs w:val="24"/>
        </w:rPr>
      </w:pPr>
      <w:r w:rsidRPr="007E78B5">
        <w:rPr>
          <w:rFonts w:ascii="Times New Roman" w:eastAsia="MS Mincho" w:hAnsi="Times New Roman"/>
          <w:sz w:val="24"/>
          <w:szCs w:val="24"/>
        </w:rPr>
        <w:t xml:space="preserve">«Молодежь </w:t>
      </w:r>
      <w:r w:rsidRPr="007E78B5">
        <w:rPr>
          <w:rFonts w:ascii="Times New Roman" w:eastAsia="MS Mincho" w:hAnsi="Times New Roman"/>
          <w:sz w:val="24"/>
          <w:szCs w:val="24"/>
          <w:lang w:val="en-US"/>
        </w:rPr>
        <w:t>XXI</w:t>
      </w:r>
      <w:r w:rsidRPr="007E78B5">
        <w:rPr>
          <w:rFonts w:ascii="Times New Roman" w:eastAsia="MS Mincho" w:hAnsi="Times New Roman"/>
          <w:sz w:val="24"/>
          <w:szCs w:val="24"/>
        </w:rPr>
        <w:t xml:space="preserve"> век</w:t>
      </w:r>
      <w:r>
        <w:rPr>
          <w:rFonts w:ascii="Times New Roman" w:eastAsia="MS Mincho" w:hAnsi="Times New Roman"/>
          <w:sz w:val="24"/>
          <w:szCs w:val="24"/>
        </w:rPr>
        <w:t>а</w:t>
      </w:r>
      <w:r w:rsidRPr="007E78B5">
        <w:rPr>
          <w:rFonts w:ascii="Times New Roman" w:eastAsia="MS Mincho" w:hAnsi="Times New Roman"/>
          <w:sz w:val="24"/>
          <w:szCs w:val="24"/>
        </w:rPr>
        <w:t>: шаг в будущее»</w:t>
      </w:r>
    </w:p>
    <w:p w:rsidR="001F1072" w:rsidRDefault="001F1072" w:rsidP="001F1072">
      <w:pPr>
        <w:tabs>
          <w:tab w:val="left" w:pos="540"/>
        </w:tabs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2"/>
        <w:gridCol w:w="1618"/>
      </w:tblGrid>
      <w:tr w:rsidR="001F1072" w:rsidRPr="007E78B5" w:rsidTr="00F54742">
        <w:trPr>
          <w:trHeight w:val="831"/>
        </w:trPr>
        <w:tc>
          <w:tcPr>
            <w:tcW w:w="7952" w:type="dxa"/>
          </w:tcPr>
          <w:p w:rsidR="001F1072" w:rsidRPr="00A042F1" w:rsidRDefault="001F1072" w:rsidP="00F547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2F1">
              <w:rPr>
                <w:rFonts w:ascii="Times New Roman" w:hAnsi="Times New Roman"/>
                <w:b/>
                <w:sz w:val="24"/>
                <w:szCs w:val="24"/>
              </w:rPr>
              <w:t>Название секции/участники</w:t>
            </w:r>
          </w:p>
        </w:tc>
        <w:tc>
          <w:tcPr>
            <w:tcW w:w="1618" w:type="dxa"/>
          </w:tcPr>
          <w:p w:rsidR="001F1072" w:rsidRPr="00A042F1" w:rsidRDefault="001F1072" w:rsidP="00F547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2F1">
              <w:rPr>
                <w:rFonts w:ascii="Times New Roman" w:hAnsi="Times New Roman"/>
                <w:b/>
                <w:sz w:val="24"/>
                <w:szCs w:val="24"/>
              </w:rPr>
              <w:t>Число участников, чел.</w:t>
            </w:r>
          </w:p>
        </w:tc>
      </w:tr>
      <w:tr w:rsidR="001F1072" w:rsidRPr="007E78B5" w:rsidTr="00F54742">
        <w:trPr>
          <w:trHeight w:val="272"/>
        </w:trPr>
        <w:tc>
          <w:tcPr>
            <w:tcW w:w="7952" w:type="dxa"/>
          </w:tcPr>
          <w:p w:rsidR="001F1072" w:rsidRPr="00A042F1" w:rsidRDefault="001F1072" w:rsidP="00F5474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2F1">
              <w:rPr>
                <w:rFonts w:ascii="Times New Roman" w:hAnsi="Times New Roman"/>
                <w:b/>
                <w:sz w:val="24"/>
                <w:szCs w:val="24"/>
              </w:rPr>
              <w:t>1 Исторические науки. Секция 1 «Отечественная история»</w:t>
            </w:r>
          </w:p>
        </w:tc>
        <w:tc>
          <w:tcPr>
            <w:tcW w:w="1618" w:type="dxa"/>
          </w:tcPr>
          <w:p w:rsidR="001F1072" w:rsidRPr="00A042F1" w:rsidRDefault="001F1072" w:rsidP="00F547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2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1072" w:rsidRPr="007E78B5" w:rsidTr="00F54742">
        <w:trPr>
          <w:trHeight w:val="272"/>
        </w:trPr>
        <w:tc>
          <w:tcPr>
            <w:tcW w:w="9570" w:type="dxa"/>
            <w:gridSpan w:val="2"/>
          </w:tcPr>
          <w:p w:rsidR="001F1072" w:rsidRPr="00A042F1" w:rsidRDefault="001F1072" w:rsidP="00F547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2F1">
              <w:rPr>
                <w:rFonts w:ascii="Times New Roman" w:hAnsi="Times New Roman"/>
                <w:sz w:val="24"/>
                <w:szCs w:val="24"/>
              </w:rPr>
              <w:t>Мелешко Екатерина Евгеньевна, студент 4 курса, факультет, вуз</w:t>
            </w:r>
          </w:p>
        </w:tc>
      </w:tr>
      <w:tr w:rsidR="001F1072" w:rsidRPr="007E78B5" w:rsidTr="00F54742">
        <w:trPr>
          <w:trHeight w:val="272"/>
        </w:trPr>
        <w:tc>
          <w:tcPr>
            <w:tcW w:w="7952" w:type="dxa"/>
          </w:tcPr>
          <w:p w:rsidR="001F1072" w:rsidRPr="00A042F1" w:rsidRDefault="001F1072" w:rsidP="00F5474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2F1">
              <w:rPr>
                <w:rFonts w:ascii="Times New Roman" w:hAnsi="Times New Roman"/>
                <w:b/>
                <w:sz w:val="24"/>
                <w:szCs w:val="24"/>
              </w:rPr>
              <w:t>2 Исторические науки. Секция 2 «Всемирная история»</w:t>
            </w:r>
          </w:p>
        </w:tc>
        <w:tc>
          <w:tcPr>
            <w:tcW w:w="1618" w:type="dxa"/>
          </w:tcPr>
          <w:p w:rsidR="001F1072" w:rsidRPr="00A042F1" w:rsidRDefault="001F1072" w:rsidP="00F547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2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1072" w:rsidRPr="007E78B5" w:rsidTr="00F54742">
        <w:trPr>
          <w:trHeight w:val="272"/>
        </w:trPr>
        <w:tc>
          <w:tcPr>
            <w:tcW w:w="9570" w:type="dxa"/>
            <w:gridSpan w:val="2"/>
          </w:tcPr>
          <w:p w:rsidR="001F1072" w:rsidRPr="00A042F1" w:rsidRDefault="001F1072" w:rsidP="00F54742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A042F1">
              <w:rPr>
                <w:rFonts w:ascii="Times New Roman" w:hAnsi="Times New Roman"/>
                <w:sz w:val="24"/>
                <w:szCs w:val="24"/>
              </w:rPr>
              <w:t>Доржиева Светлана Николаевна, студент 3 курса, факультет, вуз</w:t>
            </w:r>
          </w:p>
        </w:tc>
      </w:tr>
      <w:tr w:rsidR="001F1072" w:rsidRPr="007E78B5" w:rsidTr="00F54742">
        <w:trPr>
          <w:trHeight w:val="272"/>
        </w:trPr>
        <w:tc>
          <w:tcPr>
            <w:tcW w:w="9570" w:type="dxa"/>
            <w:gridSpan w:val="2"/>
          </w:tcPr>
          <w:p w:rsidR="001F1072" w:rsidRPr="00A042F1" w:rsidRDefault="001F1072" w:rsidP="00F54742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A042F1">
              <w:rPr>
                <w:rFonts w:ascii="Times New Roman" w:hAnsi="Times New Roman"/>
                <w:sz w:val="24"/>
                <w:szCs w:val="24"/>
              </w:rPr>
              <w:t>Карелина Екатерина Вячеславовна, студент 2 курса, факультет, вуз</w:t>
            </w:r>
          </w:p>
        </w:tc>
      </w:tr>
      <w:tr w:rsidR="001F1072" w:rsidRPr="007E78B5" w:rsidTr="00F54742">
        <w:trPr>
          <w:trHeight w:val="272"/>
        </w:trPr>
        <w:tc>
          <w:tcPr>
            <w:tcW w:w="9570" w:type="dxa"/>
            <w:gridSpan w:val="2"/>
          </w:tcPr>
          <w:p w:rsidR="001F1072" w:rsidRPr="00A042F1" w:rsidRDefault="001F1072" w:rsidP="00F54742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A042F1">
              <w:rPr>
                <w:rFonts w:ascii="Times New Roman" w:hAnsi="Times New Roman"/>
                <w:sz w:val="24"/>
                <w:szCs w:val="24"/>
              </w:rPr>
              <w:t>Кулигина</w:t>
            </w:r>
            <w:proofErr w:type="spellEnd"/>
            <w:r w:rsidRPr="00A042F1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proofErr w:type="spellStart"/>
            <w:r w:rsidRPr="00A042F1">
              <w:rPr>
                <w:rFonts w:ascii="Times New Roman" w:hAnsi="Times New Roman"/>
                <w:sz w:val="24"/>
                <w:szCs w:val="24"/>
              </w:rPr>
              <w:t>Суреновна</w:t>
            </w:r>
            <w:proofErr w:type="spellEnd"/>
            <w:r w:rsidRPr="00A042F1">
              <w:rPr>
                <w:rFonts w:ascii="Times New Roman" w:hAnsi="Times New Roman"/>
                <w:sz w:val="24"/>
                <w:szCs w:val="24"/>
              </w:rPr>
              <w:t>, студент 2 курса, факультет, вуз</w:t>
            </w:r>
          </w:p>
        </w:tc>
      </w:tr>
      <w:tr w:rsidR="001F1072" w:rsidRPr="007E78B5" w:rsidTr="00F54742">
        <w:trPr>
          <w:trHeight w:val="272"/>
        </w:trPr>
        <w:tc>
          <w:tcPr>
            <w:tcW w:w="9570" w:type="dxa"/>
            <w:gridSpan w:val="2"/>
          </w:tcPr>
          <w:p w:rsidR="001F1072" w:rsidRPr="00A042F1" w:rsidRDefault="001F1072" w:rsidP="00F54742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A042F1">
              <w:rPr>
                <w:rFonts w:ascii="Times New Roman" w:hAnsi="Times New Roman"/>
                <w:sz w:val="24"/>
                <w:szCs w:val="24"/>
              </w:rPr>
              <w:t>Самокрутова</w:t>
            </w:r>
            <w:proofErr w:type="spellEnd"/>
            <w:r w:rsidRPr="00A042F1">
              <w:rPr>
                <w:rFonts w:ascii="Times New Roman" w:hAnsi="Times New Roman"/>
                <w:sz w:val="24"/>
                <w:szCs w:val="24"/>
              </w:rPr>
              <w:t xml:space="preserve"> Юлия Владимировна, студент 4 курса, факультет, вуз</w:t>
            </w:r>
          </w:p>
        </w:tc>
      </w:tr>
      <w:tr w:rsidR="001F1072" w:rsidRPr="007E78B5" w:rsidTr="00F54742">
        <w:trPr>
          <w:trHeight w:val="272"/>
        </w:trPr>
        <w:tc>
          <w:tcPr>
            <w:tcW w:w="7952" w:type="dxa"/>
          </w:tcPr>
          <w:p w:rsidR="001F1072" w:rsidRPr="00A042F1" w:rsidRDefault="001F1072" w:rsidP="00F5474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042F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8" w:type="dxa"/>
          </w:tcPr>
          <w:p w:rsidR="001F1072" w:rsidRPr="00A042F1" w:rsidRDefault="001F1072" w:rsidP="00F547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2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F1072" w:rsidRDefault="001F1072" w:rsidP="001F1072">
      <w:pPr>
        <w:tabs>
          <w:tab w:val="left" w:pos="540"/>
        </w:tabs>
        <w:rPr>
          <w:sz w:val="24"/>
          <w:szCs w:val="24"/>
        </w:rPr>
      </w:pPr>
    </w:p>
    <w:p w:rsidR="001F1072" w:rsidRDefault="001F1072" w:rsidP="001F1072">
      <w:pPr>
        <w:tabs>
          <w:tab w:val="left" w:pos="540"/>
        </w:tabs>
        <w:rPr>
          <w:sz w:val="24"/>
          <w:szCs w:val="24"/>
        </w:rPr>
      </w:pPr>
    </w:p>
    <w:p w:rsidR="001F1072" w:rsidRDefault="001F1072" w:rsidP="001F1072">
      <w:pPr>
        <w:tabs>
          <w:tab w:val="left" w:pos="540"/>
        </w:tabs>
        <w:rPr>
          <w:sz w:val="24"/>
          <w:szCs w:val="24"/>
        </w:rPr>
      </w:pPr>
    </w:p>
    <w:p w:rsidR="001F1072" w:rsidRPr="00CB4B72" w:rsidRDefault="001F1072" w:rsidP="001F1072">
      <w:pPr>
        <w:tabs>
          <w:tab w:val="left" w:pos="540"/>
        </w:tabs>
        <w:rPr>
          <w:rFonts w:eastAsia="Calibri"/>
          <w:b/>
          <w:lang w:eastAsia="en-US"/>
        </w:rPr>
      </w:pPr>
      <w:r w:rsidRPr="00CB4B72">
        <w:rPr>
          <w:rFonts w:eastAsia="Calibri"/>
          <w:b/>
          <w:lang w:eastAsia="en-US"/>
        </w:rPr>
        <w:t xml:space="preserve"> </w:t>
      </w:r>
    </w:p>
    <w:p w:rsidR="001F1072" w:rsidRPr="00CB4B72" w:rsidRDefault="001F1072" w:rsidP="001F1072">
      <w:pPr>
        <w:jc w:val="center"/>
        <w:rPr>
          <w:rFonts w:eastAsia="Calibri"/>
          <w:sz w:val="24"/>
          <w:szCs w:val="24"/>
          <w:lang w:eastAsia="en-US"/>
        </w:rPr>
      </w:pPr>
      <w:r w:rsidRPr="00CB4B72">
        <w:rPr>
          <w:rFonts w:eastAsia="Calibri"/>
          <w:sz w:val="24"/>
          <w:szCs w:val="24"/>
          <w:lang w:eastAsia="en-US"/>
        </w:rPr>
        <w:t>Индивидуальная заявка</w:t>
      </w:r>
      <w:r w:rsidRPr="00CB4B72">
        <w:rPr>
          <w:rFonts w:eastAsia="Calibri"/>
          <w:b/>
          <w:sz w:val="24"/>
          <w:szCs w:val="24"/>
          <w:lang w:eastAsia="en-US"/>
        </w:rPr>
        <w:t xml:space="preserve"> </w:t>
      </w:r>
      <w:r w:rsidRPr="00CB4B72">
        <w:rPr>
          <w:rFonts w:eastAsia="Calibri"/>
          <w:sz w:val="24"/>
          <w:szCs w:val="24"/>
          <w:lang w:eastAsia="en-US"/>
        </w:rPr>
        <w:t>на участие</w:t>
      </w:r>
    </w:p>
    <w:p w:rsidR="001F1072" w:rsidRPr="00CB4B72" w:rsidRDefault="001F1072" w:rsidP="001F1072">
      <w:pPr>
        <w:jc w:val="center"/>
        <w:rPr>
          <w:rFonts w:eastAsia="Calibri"/>
          <w:sz w:val="24"/>
          <w:szCs w:val="24"/>
          <w:lang w:eastAsia="en-US"/>
        </w:rPr>
      </w:pPr>
      <w:r w:rsidRPr="00CB4B72">
        <w:rPr>
          <w:rFonts w:eastAsia="Calibri"/>
          <w:sz w:val="24"/>
          <w:szCs w:val="24"/>
          <w:lang w:eastAsia="en-US"/>
        </w:rPr>
        <w:t xml:space="preserve">в XX региональной научно-практической конференции </w:t>
      </w:r>
    </w:p>
    <w:p w:rsidR="001F1072" w:rsidRPr="00CB4B72" w:rsidRDefault="001F1072" w:rsidP="001F1072">
      <w:pPr>
        <w:jc w:val="center"/>
        <w:rPr>
          <w:rFonts w:eastAsia="Calibri"/>
          <w:sz w:val="24"/>
          <w:szCs w:val="24"/>
          <w:lang w:eastAsia="en-US"/>
        </w:rPr>
      </w:pPr>
      <w:r w:rsidRPr="00CB4B72">
        <w:rPr>
          <w:rFonts w:eastAsia="Calibri"/>
          <w:sz w:val="24"/>
          <w:szCs w:val="24"/>
          <w:lang w:eastAsia="en-US"/>
        </w:rPr>
        <w:t>«Молодежь XXI века: шаг в будущее»</w:t>
      </w:r>
    </w:p>
    <w:p w:rsidR="001F1072" w:rsidRPr="00CB4B72" w:rsidRDefault="001F1072" w:rsidP="001F1072">
      <w:pPr>
        <w:jc w:val="center"/>
        <w:rPr>
          <w:rFonts w:eastAsia="Calibri"/>
          <w:lang w:eastAsia="en-US"/>
        </w:rPr>
      </w:pPr>
    </w:p>
    <w:p w:rsidR="001F1072" w:rsidRPr="00CB4B72" w:rsidRDefault="001F1072" w:rsidP="001F1072">
      <w:pPr>
        <w:jc w:val="both"/>
        <w:rPr>
          <w:rFonts w:eastAsia="Calibri"/>
          <w:sz w:val="24"/>
          <w:szCs w:val="24"/>
          <w:lang w:eastAsia="en-US"/>
        </w:rPr>
      </w:pPr>
      <w:r w:rsidRPr="00CB4B72">
        <w:rPr>
          <w:rFonts w:eastAsia="Calibri"/>
          <w:sz w:val="24"/>
          <w:szCs w:val="24"/>
          <w:lang w:eastAsia="en-US"/>
        </w:rPr>
        <w:t xml:space="preserve">1. </w:t>
      </w:r>
      <w:proofErr w:type="gramStart"/>
      <w:r w:rsidRPr="00CB4B72">
        <w:rPr>
          <w:rFonts w:eastAsia="Calibri"/>
          <w:sz w:val="24"/>
          <w:szCs w:val="24"/>
          <w:lang w:eastAsia="en-US"/>
        </w:rPr>
        <w:t xml:space="preserve">Ф.И.О. (полностью), статус (студент, сотрудник, магистрант, аспирант), курс и факультет/должность, организация; </w:t>
      </w:r>
      <w:proofErr w:type="gramEnd"/>
    </w:p>
    <w:p w:rsidR="001F1072" w:rsidRPr="00CB4B72" w:rsidRDefault="001F1072" w:rsidP="001F1072">
      <w:pPr>
        <w:jc w:val="both"/>
        <w:rPr>
          <w:rFonts w:eastAsia="Calibri"/>
          <w:sz w:val="24"/>
          <w:szCs w:val="24"/>
          <w:lang w:eastAsia="en-US"/>
        </w:rPr>
      </w:pPr>
      <w:r w:rsidRPr="00CB4B72">
        <w:rPr>
          <w:rFonts w:eastAsia="Calibri"/>
          <w:sz w:val="24"/>
          <w:szCs w:val="24"/>
          <w:lang w:eastAsia="en-US"/>
        </w:rPr>
        <w:t>2. Название доклада;</w:t>
      </w:r>
    </w:p>
    <w:p w:rsidR="001F1072" w:rsidRPr="00CB4B72" w:rsidRDefault="001F1072" w:rsidP="001F1072">
      <w:pPr>
        <w:jc w:val="both"/>
        <w:rPr>
          <w:rFonts w:eastAsia="Calibri"/>
          <w:sz w:val="24"/>
          <w:szCs w:val="24"/>
          <w:lang w:eastAsia="en-US"/>
        </w:rPr>
      </w:pPr>
      <w:r w:rsidRPr="00CB4B72">
        <w:rPr>
          <w:rFonts w:eastAsia="Calibri"/>
          <w:sz w:val="24"/>
          <w:szCs w:val="24"/>
          <w:lang w:eastAsia="en-US"/>
        </w:rPr>
        <w:t>3. Наименование секции;</w:t>
      </w:r>
    </w:p>
    <w:p w:rsidR="001F1072" w:rsidRPr="00CB4B72" w:rsidRDefault="001F1072" w:rsidP="001F1072">
      <w:pPr>
        <w:jc w:val="both"/>
        <w:rPr>
          <w:rFonts w:eastAsia="Calibri"/>
          <w:sz w:val="24"/>
          <w:szCs w:val="24"/>
          <w:lang w:eastAsia="en-US"/>
        </w:rPr>
      </w:pPr>
      <w:r w:rsidRPr="00CB4B72">
        <w:rPr>
          <w:rFonts w:eastAsia="Calibri"/>
          <w:sz w:val="24"/>
          <w:szCs w:val="24"/>
          <w:lang w:eastAsia="en-US"/>
        </w:rPr>
        <w:t xml:space="preserve">4. Руководитель: Ф.И.О. (полностью), </w:t>
      </w:r>
      <w:proofErr w:type="spellStart"/>
      <w:r w:rsidRPr="00CB4B72">
        <w:rPr>
          <w:rFonts w:eastAsia="Calibri"/>
          <w:sz w:val="24"/>
          <w:szCs w:val="24"/>
          <w:lang w:eastAsia="en-US"/>
        </w:rPr>
        <w:t>уч</w:t>
      </w:r>
      <w:proofErr w:type="spellEnd"/>
      <w:r w:rsidRPr="00CB4B72">
        <w:rPr>
          <w:rFonts w:eastAsia="Calibri"/>
          <w:sz w:val="24"/>
          <w:szCs w:val="24"/>
          <w:lang w:eastAsia="en-US"/>
        </w:rPr>
        <w:t xml:space="preserve">. степень и звание, должность, </w:t>
      </w:r>
      <w:r w:rsidRPr="00FB2F7E">
        <w:rPr>
          <w:rFonts w:eastAsia="Calibri"/>
          <w:color w:val="000000"/>
          <w:sz w:val="24"/>
          <w:szCs w:val="24"/>
          <w:lang w:eastAsia="en-US"/>
        </w:rPr>
        <w:t>кафедра,</w:t>
      </w:r>
      <w:r w:rsidRPr="00CB4B72">
        <w:rPr>
          <w:rFonts w:eastAsia="Calibri"/>
          <w:sz w:val="24"/>
          <w:szCs w:val="24"/>
          <w:lang w:eastAsia="en-US"/>
        </w:rPr>
        <w:t xml:space="preserve"> организация;</w:t>
      </w:r>
    </w:p>
    <w:p w:rsidR="001F1072" w:rsidRPr="00CB4B72" w:rsidRDefault="001F1072" w:rsidP="001F1072">
      <w:pPr>
        <w:jc w:val="both"/>
        <w:rPr>
          <w:rFonts w:eastAsia="Calibri"/>
          <w:sz w:val="24"/>
          <w:szCs w:val="24"/>
          <w:u w:val="single"/>
          <w:lang w:eastAsia="en-US"/>
        </w:rPr>
      </w:pPr>
      <w:r w:rsidRPr="00CB4B72">
        <w:rPr>
          <w:rFonts w:eastAsia="Calibri"/>
          <w:sz w:val="24"/>
          <w:szCs w:val="24"/>
          <w:lang w:eastAsia="en-US"/>
        </w:rPr>
        <w:t xml:space="preserve">5. </w:t>
      </w:r>
      <w:proofErr w:type="gramStart"/>
      <w:r w:rsidRPr="00CB4B72">
        <w:rPr>
          <w:rFonts w:eastAsia="Calibri"/>
          <w:sz w:val="24"/>
          <w:szCs w:val="24"/>
          <w:lang w:eastAsia="en-US"/>
        </w:rPr>
        <w:t>Е</w:t>
      </w:r>
      <w:proofErr w:type="gramEnd"/>
      <w:r w:rsidRPr="00CB4B72">
        <w:rPr>
          <w:rFonts w:eastAsia="Calibri"/>
          <w:sz w:val="24"/>
          <w:szCs w:val="24"/>
          <w:lang w:eastAsia="en-US"/>
        </w:rPr>
        <w:t>-</w:t>
      </w:r>
      <w:proofErr w:type="spellStart"/>
      <w:r w:rsidRPr="00CB4B72">
        <w:rPr>
          <w:rFonts w:eastAsia="Calibri"/>
          <w:sz w:val="24"/>
          <w:szCs w:val="24"/>
          <w:lang w:val="de-DE" w:eastAsia="en-US"/>
        </w:rPr>
        <w:t>mail</w:t>
      </w:r>
      <w:proofErr w:type="spellEnd"/>
    </w:p>
    <w:p w:rsidR="001F1072" w:rsidRPr="00CB4B72" w:rsidRDefault="001F1072" w:rsidP="001F1072">
      <w:pPr>
        <w:jc w:val="both"/>
        <w:rPr>
          <w:rFonts w:eastAsia="Calibri"/>
          <w:sz w:val="24"/>
          <w:szCs w:val="24"/>
          <w:lang w:eastAsia="en-US"/>
        </w:rPr>
      </w:pPr>
      <w:r w:rsidRPr="00CB4B72">
        <w:rPr>
          <w:rFonts w:eastAsia="Calibri"/>
          <w:sz w:val="24"/>
          <w:szCs w:val="24"/>
          <w:lang w:eastAsia="en-US"/>
        </w:rPr>
        <w:t>6. Контактный телефон</w:t>
      </w:r>
    </w:p>
    <w:p w:rsidR="00F65869" w:rsidRDefault="00F65869"/>
    <w:sectPr w:rsidR="00F65869" w:rsidSect="00F6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072"/>
    <w:rsid w:val="001F1072"/>
    <w:rsid w:val="00820961"/>
    <w:rsid w:val="00D10E1C"/>
    <w:rsid w:val="00F6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1F1072"/>
    <w:rPr>
      <w:rFonts w:ascii="Courier New" w:eastAsia="SimSun" w:hAnsi="Courier New"/>
    </w:rPr>
  </w:style>
  <w:style w:type="character" w:customStyle="1" w:styleId="a4">
    <w:name w:val="Текст Знак"/>
    <w:basedOn w:val="a0"/>
    <w:link w:val="a3"/>
    <w:uiPriority w:val="99"/>
    <w:rsid w:val="001F1072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p3">
    <w:name w:val="p3"/>
    <w:basedOn w:val="a"/>
    <w:rsid w:val="001F1072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onir</dc:creator>
  <cp:lastModifiedBy>onir</cp:lastModifiedBy>
  <cp:revision>2</cp:revision>
  <dcterms:created xsi:type="dcterms:W3CDTF">2019-03-21T07:38:00Z</dcterms:created>
  <dcterms:modified xsi:type="dcterms:W3CDTF">2019-03-22T00:13:00Z</dcterms:modified>
</cp:coreProperties>
</file>