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B3BA9" w14:textId="73A17B67" w:rsidR="00A203E4" w:rsidRPr="0014288A" w:rsidRDefault="00D170D5" w:rsidP="00A203E4">
      <w:pPr>
        <w:ind w:firstLine="708"/>
        <w:jc w:val="both"/>
        <w:rPr>
          <w:b/>
        </w:rPr>
      </w:pPr>
      <w:r>
        <w:rPr>
          <w:b/>
        </w:rPr>
        <w:t xml:space="preserve">СЕКЦИЯ </w:t>
      </w:r>
      <w:r w:rsidR="00A203E4" w:rsidRPr="0014288A">
        <w:rPr>
          <w:b/>
        </w:rPr>
        <w:t>«Региональное и муниципальное управление эко</w:t>
      </w:r>
      <w:r w:rsidR="009555E4" w:rsidRPr="0014288A">
        <w:rPr>
          <w:b/>
        </w:rPr>
        <w:t>номикой в условиях приграничья»:</w:t>
      </w:r>
    </w:p>
    <w:p w14:paraId="364C8F7F" w14:textId="4FBD11E2" w:rsidR="00A203E4" w:rsidRPr="0014288A" w:rsidRDefault="00A203E4" w:rsidP="00A203E4">
      <w:pPr>
        <w:ind w:firstLine="708"/>
        <w:jc w:val="both"/>
      </w:pPr>
      <w:r w:rsidRPr="0014288A">
        <w:rPr>
          <w:snapToGrid w:val="0"/>
          <w:lang w:val="en-US"/>
        </w:rPr>
        <w:t>I</w:t>
      </w:r>
      <w:r w:rsidR="00A73484" w:rsidRPr="0014288A">
        <w:rPr>
          <w:snapToGrid w:val="0"/>
        </w:rPr>
        <w:t xml:space="preserve"> место:</w:t>
      </w:r>
      <w:r w:rsidRPr="0014288A">
        <w:rPr>
          <w:snapToGrid w:val="0"/>
        </w:rPr>
        <w:t xml:space="preserve"> </w:t>
      </w:r>
      <w:proofErr w:type="spellStart"/>
      <w:r w:rsidR="0025110C" w:rsidRPr="0014288A">
        <w:rPr>
          <w:snapToGrid w:val="0"/>
        </w:rPr>
        <w:t>Куловерова</w:t>
      </w:r>
      <w:proofErr w:type="spellEnd"/>
      <w:r w:rsidR="0025110C" w:rsidRPr="0014288A">
        <w:rPr>
          <w:snapToGrid w:val="0"/>
        </w:rPr>
        <w:t xml:space="preserve"> Диана Алексеевна</w:t>
      </w:r>
      <w:r w:rsidRPr="0014288A">
        <w:rPr>
          <w:snapToGrid w:val="0"/>
        </w:rPr>
        <w:t xml:space="preserve">, студент АмГУ, </w:t>
      </w:r>
      <w:r w:rsidR="009555E4" w:rsidRPr="0014288A">
        <w:rPr>
          <w:snapToGrid w:val="0"/>
        </w:rPr>
        <w:t>науч</w:t>
      </w:r>
      <w:r w:rsidRPr="0014288A">
        <w:rPr>
          <w:snapToGrid w:val="0"/>
        </w:rPr>
        <w:t xml:space="preserve">. руководитель </w:t>
      </w:r>
      <w:proofErr w:type="spellStart"/>
      <w:r w:rsidR="0025110C" w:rsidRPr="0014288A">
        <w:rPr>
          <w:snapToGrid w:val="0"/>
        </w:rPr>
        <w:t>Плешивц</w:t>
      </w:r>
      <w:bookmarkStart w:id="0" w:name="_GoBack"/>
      <w:bookmarkEnd w:id="0"/>
      <w:r w:rsidR="0025110C" w:rsidRPr="0014288A">
        <w:rPr>
          <w:snapToGrid w:val="0"/>
        </w:rPr>
        <w:t>ев</w:t>
      </w:r>
      <w:proofErr w:type="spellEnd"/>
      <w:r w:rsidR="0025110C" w:rsidRPr="0014288A">
        <w:rPr>
          <w:snapToGrid w:val="0"/>
        </w:rPr>
        <w:t xml:space="preserve"> А.В, к.э.н., доцент,</w:t>
      </w:r>
      <w:r w:rsidRPr="0014288A">
        <w:rPr>
          <w:snapToGrid w:val="0"/>
        </w:rPr>
        <w:t xml:space="preserve"> доцент кафедры </w:t>
      </w:r>
      <w:proofErr w:type="spellStart"/>
      <w:r w:rsidRPr="0014288A">
        <w:rPr>
          <w:snapToGrid w:val="0"/>
        </w:rPr>
        <w:t>ЭТиГУ</w:t>
      </w:r>
      <w:proofErr w:type="spellEnd"/>
      <w:r w:rsidRPr="0014288A">
        <w:rPr>
          <w:snapToGrid w:val="0"/>
        </w:rPr>
        <w:t xml:space="preserve">. Тема доклада: </w:t>
      </w:r>
      <w:r w:rsidR="0025110C" w:rsidRPr="0014288A">
        <w:rPr>
          <w:snapToGrid w:val="0"/>
        </w:rPr>
        <w:t>Сравнительный анализ антимонопольного регулирования в России и Китае</w:t>
      </w:r>
      <w:r w:rsidR="009555E4" w:rsidRPr="0014288A">
        <w:rPr>
          <w:snapToGrid w:val="0"/>
        </w:rPr>
        <w:t>.</w:t>
      </w:r>
    </w:p>
    <w:p w14:paraId="3229D175" w14:textId="73DC07E2" w:rsidR="00A203E4" w:rsidRPr="0014288A" w:rsidRDefault="00A203E4" w:rsidP="00A203E4">
      <w:pPr>
        <w:widowControl w:val="0"/>
        <w:ind w:firstLine="708"/>
        <w:jc w:val="both"/>
        <w:rPr>
          <w:snapToGrid w:val="0"/>
        </w:rPr>
      </w:pPr>
      <w:r w:rsidRPr="0014288A">
        <w:rPr>
          <w:snapToGrid w:val="0"/>
          <w:lang w:val="en-US"/>
        </w:rPr>
        <w:t>II</w:t>
      </w:r>
      <w:r w:rsidRPr="0014288A">
        <w:rPr>
          <w:snapToGrid w:val="0"/>
        </w:rPr>
        <w:t xml:space="preserve"> место</w:t>
      </w:r>
      <w:r w:rsidR="00A73484" w:rsidRPr="0014288A">
        <w:rPr>
          <w:snapToGrid w:val="0"/>
        </w:rPr>
        <w:t>:</w:t>
      </w:r>
      <w:r w:rsidR="009555E4" w:rsidRPr="0014288A">
        <w:rPr>
          <w:snapToGrid w:val="0"/>
        </w:rPr>
        <w:t xml:space="preserve"> </w:t>
      </w:r>
      <w:r w:rsidR="0025110C" w:rsidRPr="0014288A">
        <w:rPr>
          <w:snapToGrid w:val="0"/>
        </w:rPr>
        <w:t>Соловьёва Маргарита Евгеньевна</w:t>
      </w:r>
      <w:r w:rsidR="00D170D5">
        <w:rPr>
          <w:snapToGrid w:val="0"/>
        </w:rPr>
        <w:t xml:space="preserve">, студент </w:t>
      </w:r>
      <w:proofErr w:type="spellStart"/>
      <w:r w:rsidRPr="0014288A">
        <w:rPr>
          <w:snapToGrid w:val="0"/>
        </w:rPr>
        <w:t>АмГУ</w:t>
      </w:r>
      <w:proofErr w:type="spellEnd"/>
      <w:r w:rsidRPr="0014288A">
        <w:rPr>
          <w:snapToGrid w:val="0"/>
        </w:rPr>
        <w:t xml:space="preserve">, </w:t>
      </w:r>
      <w:r w:rsidR="009555E4" w:rsidRPr="0014288A">
        <w:rPr>
          <w:snapToGrid w:val="0"/>
        </w:rPr>
        <w:t>науч</w:t>
      </w:r>
      <w:r w:rsidRPr="0014288A">
        <w:rPr>
          <w:snapToGrid w:val="0"/>
        </w:rPr>
        <w:t xml:space="preserve">. руководитель </w:t>
      </w:r>
      <w:proofErr w:type="spellStart"/>
      <w:r w:rsidR="00B92C27">
        <w:rPr>
          <w:snapToGrid w:val="0"/>
        </w:rPr>
        <w:t>Праскова</w:t>
      </w:r>
      <w:proofErr w:type="spellEnd"/>
      <w:r w:rsidR="00B92C27">
        <w:rPr>
          <w:snapToGrid w:val="0"/>
        </w:rPr>
        <w:t xml:space="preserve"> Ю</w:t>
      </w:r>
      <w:r w:rsidR="0025110C" w:rsidRPr="0014288A">
        <w:rPr>
          <w:snapToGrid w:val="0"/>
        </w:rPr>
        <w:t>.А</w:t>
      </w:r>
      <w:r w:rsidRPr="0014288A">
        <w:rPr>
          <w:snapToGrid w:val="0"/>
        </w:rPr>
        <w:t>., к.</w:t>
      </w:r>
      <w:r w:rsidR="0025110C" w:rsidRPr="0014288A">
        <w:rPr>
          <w:snapToGrid w:val="0"/>
        </w:rPr>
        <w:t>т</w:t>
      </w:r>
      <w:r w:rsidRPr="0014288A">
        <w:rPr>
          <w:snapToGrid w:val="0"/>
        </w:rPr>
        <w:t xml:space="preserve">.н., доцент кафедры </w:t>
      </w:r>
      <w:proofErr w:type="spellStart"/>
      <w:r w:rsidRPr="0014288A">
        <w:rPr>
          <w:snapToGrid w:val="0"/>
        </w:rPr>
        <w:t>ЭТиГУ</w:t>
      </w:r>
      <w:proofErr w:type="spellEnd"/>
      <w:r w:rsidRPr="0014288A">
        <w:rPr>
          <w:snapToGrid w:val="0"/>
        </w:rPr>
        <w:t xml:space="preserve">. Тема доклада: </w:t>
      </w:r>
      <w:r w:rsidR="001816A3" w:rsidRPr="0014288A">
        <w:rPr>
          <w:snapToGrid w:val="0"/>
        </w:rPr>
        <w:t>Влияние демографических тенденций на экономическое развитие России и Китая</w:t>
      </w:r>
      <w:r w:rsidR="009555E4" w:rsidRPr="0014288A">
        <w:rPr>
          <w:snapToGrid w:val="0"/>
        </w:rPr>
        <w:t>.</w:t>
      </w:r>
    </w:p>
    <w:p w14:paraId="09553293" w14:textId="3418DE32" w:rsidR="00A203E4" w:rsidRPr="0014288A" w:rsidRDefault="00A203E4" w:rsidP="00A203E4">
      <w:pPr>
        <w:widowControl w:val="0"/>
        <w:ind w:firstLine="708"/>
        <w:jc w:val="both"/>
        <w:rPr>
          <w:snapToGrid w:val="0"/>
        </w:rPr>
      </w:pPr>
      <w:r w:rsidRPr="0014288A">
        <w:rPr>
          <w:snapToGrid w:val="0"/>
          <w:lang w:val="en-US"/>
        </w:rPr>
        <w:t>II</w:t>
      </w:r>
      <w:r w:rsidRPr="0014288A">
        <w:rPr>
          <w:snapToGrid w:val="0"/>
        </w:rPr>
        <w:t xml:space="preserve"> место: </w:t>
      </w:r>
      <w:proofErr w:type="spellStart"/>
      <w:r w:rsidR="001816A3" w:rsidRPr="0014288A">
        <w:rPr>
          <w:snapToGrid w:val="0"/>
        </w:rPr>
        <w:t>Носкова</w:t>
      </w:r>
      <w:proofErr w:type="spellEnd"/>
      <w:r w:rsidR="001816A3" w:rsidRPr="0014288A">
        <w:rPr>
          <w:snapToGrid w:val="0"/>
        </w:rPr>
        <w:t xml:space="preserve"> Алина Родионовна</w:t>
      </w:r>
      <w:r w:rsidRPr="0014288A">
        <w:rPr>
          <w:snapToGrid w:val="0"/>
        </w:rPr>
        <w:t xml:space="preserve">, студент АмГУ, </w:t>
      </w:r>
      <w:r w:rsidR="00A73484" w:rsidRPr="0014288A">
        <w:rPr>
          <w:snapToGrid w:val="0"/>
        </w:rPr>
        <w:t>науч</w:t>
      </w:r>
      <w:r w:rsidRPr="0014288A">
        <w:rPr>
          <w:snapToGrid w:val="0"/>
        </w:rPr>
        <w:t xml:space="preserve">. руководитель </w:t>
      </w:r>
      <w:proofErr w:type="spellStart"/>
      <w:r w:rsidR="00B92C27">
        <w:rPr>
          <w:snapToGrid w:val="0"/>
        </w:rPr>
        <w:t>Праскова</w:t>
      </w:r>
      <w:proofErr w:type="spellEnd"/>
      <w:r w:rsidR="00B92C27">
        <w:rPr>
          <w:snapToGrid w:val="0"/>
        </w:rPr>
        <w:t xml:space="preserve"> Ю</w:t>
      </w:r>
      <w:r w:rsidR="001816A3" w:rsidRPr="0014288A">
        <w:rPr>
          <w:snapToGrid w:val="0"/>
        </w:rPr>
        <w:t xml:space="preserve">.А., к.т.н., доцент кафедры </w:t>
      </w:r>
      <w:proofErr w:type="spellStart"/>
      <w:r w:rsidR="001816A3" w:rsidRPr="0014288A">
        <w:rPr>
          <w:snapToGrid w:val="0"/>
        </w:rPr>
        <w:t>ЭТиГУ</w:t>
      </w:r>
      <w:proofErr w:type="spellEnd"/>
      <w:r w:rsidRPr="0014288A">
        <w:rPr>
          <w:i/>
          <w:snapToGrid w:val="0"/>
        </w:rPr>
        <w:t xml:space="preserve">. </w:t>
      </w:r>
      <w:r w:rsidRPr="0014288A">
        <w:rPr>
          <w:snapToGrid w:val="0"/>
        </w:rPr>
        <w:t>Тема доклада:</w:t>
      </w:r>
      <w:r w:rsidRPr="0014288A">
        <w:rPr>
          <w:snapToGrid w:val="0"/>
          <w:vertAlign w:val="superscript"/>
        </w:rPr>
        <w:t xml:space="preserve"> </w:t>
      </w:r>
      <w:r w:rsidR="001816A3" w:rsidRPr="0014288A">
        <w:rPr>
          <w:snapToGrid w:val="0"/>
        </w:rPr>
        <w:t>Особенности социальной политики России и Китая</w:t>
      </w:r>
      <w:r w:rsidR="00A73484" w:rsidRPr="0014288A">
        <w:rPr>
          <w:snapToGrid w:val="0"/>
        </w:rPr>
        <w:t>.</w:t>
      </w:r>
    </w:p>
    <w:p w14:paraId="2481E64E" w14:textId="6E48837E" w:rsidR="00A203E4" w:rsidRPr="0014288A" w:rsidRDefault="00A203E4" w:rsidP="00A203E4">
      <w:pPr>
        <w:widowControl w:val="0"/>
        <w:ind w:firstLine="708"/>
        <w:jc w:val="both"/>
        <w:rPr>
          <w:snapToGrid w:val="0"/>
        </w:rPr>
      </w:pPr>
      <w:r w:rsidRPr="0014288A">
        <w:rPr>
          <w:snapToGrid w:val="0"/>
          <w:lang w:val="en-US"/>
        </w:rPr>
        <w:t>III</w:t>
      </w:r>
      <w:r w:rsidRPr="0014288A">
        <w:rPr>
          <w:snapToGrid w:val="0"/>
        </w:rPr>
        <w:t xml:space="preserve"> место:</w:t>
      </w:r>
      <w:r w:rsidRPr="0014288A">
        <w:t xml:space="preserve"> </w:t>
      </w:r>
      <w:r w:rsidR="001816A3" w:rsidRPr="0014288A">
        <w:rPr>
          <w:snapToGrid w:val="0"/>
        </w:rPr>
        <w:t xml:space="preserve">Антропова Алина Андреевна, </w:t>
      </w:r>
      <w:proofErr w:type="spellStart"/>
      <w:r w:rsidR="001816A3" w:rsidRPr="0014288A">
        <w:rPr>
          <w:snapToGrid w:val="0"/>
        </w:rPr>
        <w:t>Цыкулаева</w:t>
      </w:r>
      <w:proofErr w:type="spellEnd"/>
      <w:r w:rsidR="001816A3" w:rsidRPr="0014288A">
        <w:rPr>
          <w:snapToGrid w:val="0"/>
        </w:rPr>
        <w:t xml:space="preserve"> Милана Константиновна</w:t>
      </w:r>
      <w:r w:rsidRPr="0014288A">
        <w:rPr>
          <w:snapToGrid w:val="0"/>
        </w:rPr>
        <w:t>, студент</w:t>
      </w:r>
      <w:r w:rsidR="001816A3" w:rsidRPr="0014288A">
        <w:rPr>
          <w:snapToGrid w:val="0"/>
        </w:rPr>
        <w:t>ы</w:t>
      </w:r>
      <w:r w:rsidRPr="0014288A">
        <w:rPr>
          <w:snapToGrid w:val="0"/>
        </w:rPr>
        <w:t xml:space="preserve"> </w:t>
      </w:r>
      <w:r w:rsidR="00D170D5" w:rsidRPr="0014288A">
        <w:t>Пермского национального исследовательского политехнического университета</w:t>
      </w:r>
      <w:r w:rsidRPr="0014288A">
        <w:rPr>
          <w:snapToGrid w:val="0"/>
        </w:rPr>
        <w:t xml:space="preserve">, </w:t>
      </w:r>
      <w:r w:rsidR="00A73484" w:rsidRPr="0014288A">
        <w:rPr>
          <w:snapToGrid w:val="0"/>
        </w:rPr>
        <w:t>науч</w:t>
      </w:r>
      <w:r w:rsidRPr="0014288A">
        <w:rPr>
          <w:snapToGrid w:val="0"/>
        </w:rPr>
        <w:t xml:space="preserve">. руководитель </w:t>
      </w:r>
      <w:r w:rsidR="00EB554E" w:rsidRPr="0014288A">
        <w:rPr>
          <w:snapToGrid w:val="0"/>
        </w:rPr>
        <w:t>Иванова М.В</w:t>
      </w:r>
      <w:r w:rsidRPr="0014288A">
        <w:rPr>
          <w:snapToGrid w:val="0"/>
        </w:rPr>
        <w:t xml:space="preserve">., </w:t>
      </w:r>
      <w:r w:rsidR="00EB554E" w:rsidRPr="0014288A">
        <w:rPr>
          <w:snapToGrid w:val="0"/>
        </w:rPr>
        <w:t>ст. преподаватель</w:t>
      </w:r>
      <w:r w:rsidRPr="0014288A">
        <w:rPr>
          <w:snapToGrid w:val="0"/>
        </w:rPr>
        <w:t>. Тема доклада:</w:t>
      </w:r>
      <w:r w:rsidRPr="0014288A">
        <w:rPr>
          <w:snapToGrid w:val="0"/>
          <w:vertAlign w:val="superscript"/>
        </w:rPr>
        <w:t xml:space="preserve"> </w:t>
      </w:r>
      <w:r w:rsidR="00EB554E" w:rsidRPr="0014288A">
        <w:rPr>
          <w:snapToGrid w:val="0"/>
        </w:rPr>
        <w:t>Сравнение цифрового развития лесного промышленного комплекса в контексте государственной политики России и Китая</w:t>
      </w:r>
      <w:r w:rsidR="00A73484" w:rsidRPr="0014288A">
        <w:rPr>
          <w:snapToGrid w:val="0"/>
        </w:rPr>
        <w:t>.</w:t>
      </w:r>
    </w:p>
    <w:p w14:paraId="266CFAF4" w14:textId="46AE9631" w:rsidR="00A203E4" w:rsidRPr="0014288A" w:rsidRDefault="00A203E4" w:rsidP="00A203E4">
      <w:pPr>
        <w:widowControl w:val="0"/>
        <w:ind w:firstLine="708"/>
        <w:jc w:val="both"/>
        <w:rPr>
          <w:snapToGrid w:val="0"/>
        </w:rPr>
      </w:pPr>
      <w:r w:rsidRPr="0014288A">
        <w:rPr>
          <w:snapToGrid w:val="0"/>
          <w:lang w:val="en-US"/>
        </w:rPr>
        <w:t>III</w:t>
      </w:r>
      <w:r w:rsidRPr="0014288A">
        <w:rPr>
          <w:snapToGrid w:val="0"/>
        </w:rPr>
        <w:t xml:space="preserve"> место:</w:t>
      </w:r>
      <w:r w:rsidRPr="0014288A">
        <w:t xml:space="preserve"> </w:t>
      </w:r>
      <w:proofErr w:type="spellStart"/>
      <w:r w:rsidR="00EB554E" w:rsidRPr="0014288A">
        <w:rPr>
          <w:snapToGrid w:val="0"/>
        </w:rPr>
        <w:t>Погребская</w:t>
      </w:r>
      <w:proofErr w:type="spellEnd"/>
      <w:r w:rsidR="00EB554E" w:rsidRPr="0014288A">
        <w:rPr>
          <w:snapToGrid w:val="0"/>
        </w:rPr>
        <w:t xml:space="preserve"> Кристина Сергеевна</w:t>
      </w:r>
      <w:r w:rsidRPr="0014288A">
        <w:rPr>
          <w:snapToGrid w:val="0"/>
        </w:rPr>
        <w:t xml:space="preserve">, студент АмГУ, </w:t>
      </w:r>
      <w:r w:rsidR="00A73484" w:rsidRPr="0014288A">
        <w:rPr>
          <w:snapToGrid w:val="0"/>
        </w:rPr>
        <w:t>науч</w:t>
      </w:r>
      <w:r w:rsidRPr="0014288A">
        <w:rPr>
          <w:snapToGrid w:val="0"/>
        </w:rPr>
        <w:t xml:space="preserve">. руководитель </w:t>
      </w:r>
      <w:r w:rsidR="00E039AE" w:rsidRPr="0014288A">
        <w:rPr>
          <w:snapToGrid w:val="0"/>
        </w:rPr>
        <w:t xml:space="preserve">Лазарева В.В., к.э.н., доцент, </w:t>
      </w:r>
      <w:proofErr w:type="spellStart"/>
      <w:r w:rsidR="00E039AE" w:rsidRPr="0014288A">
        <w:rPr>
          <w:snapToGrid w:val="0"/>
        </w:rPr>
        <w:t>и.о</w:t>
      </w:r>
      <w:proofErr w:type="spellEnd"/>
      <w:r w:rsidR="00E039AE" w:rsidRPr="0014288A">
        <w:rPr>
          <w:snapToGrid w:val="0"/>
        </w:rPr>
        <w:t xml:space="preserve">. зав. кафедрой </w:t>
      </w:r>
      <w:proofErr w:type="spellStart"/>
      <w:r w:rsidR="00E039AE" w:rsidRPr="0014288A">
        <w:rPr>
          <w:snapToGrid w:val="0"/>
        </w:rPr>
        <w:t>ЭТиГУ</w:t>
      </w:r>
      <w:proofErr w:type="spellEnd"/>
      <w:r w:rsidRPr="0014288A">
        <w:rPr>
          <w:snapToGrid w:val="0"/>
        </w:rPr>
        <w:t>. Тема доклада: Государственное регулирование занятости населения в России.</w:t>
      </w:r>
    </w:p>
    <w:p w14:paraId="3DE43A75" w14:textId="77777777" w:rsidR="00A203E4" w:rsidRPr="0014288A" w:rsidRDefault="00A203E4" w:rsidP="00A203E4">
      <w:pPr>
        <w:jc w:val="both"/>
        <w:rPr>
          <w:b/>
        </w:rPr>
      </w:pPr>
    </w:p>
    <w:p w14:paraId="77A36FD8" w14:textId="3E477893" w:rsidR="00A203E4" w:rsidRPr="0014288A" w:rsidRDefault="00D170D5" w:rsidP="00A203E4">
      <w:pPr>
        <w:ind w:firstLine="708"/>
        <w:jc w:val="both"/>
        <w:rPr>
          <w:b/>
        </w:rPr>
      </w:pPr>
      <w:r>
        <w:rPr>
          <w:b/>
        </w:rPr>
        <w:t xml:space="preserve">СЕКЦИЯ </w:t>
      </w:r>
      <w:r w:rsidR="00A203E4" w:rsidRPr="0014288A">
        <w:rPr>
          <w:b/>
        </w:rPr>
        <w:t>«Менеджмент и логистика во внеш</w:t>
      </w:r>
      <w:r w:rsidR="007B053D">
        <w:rPr>
          <w:b/>
        </w:rPr>
        <w:t>неэкономическом сотрудничестве»:</w:t>
      </w:r>
    </w:p>
    <w:p w14:paraId="5406AD66" w14:textId="0B524305" w:rsidR="00A203E4" w:rsidRPr="0014288A" w:rsidRDefault="00A203E4" w:rsidP="00A203E4">
      <w:pPr>
        <w:widowControl w:val="0"/>
        <w:ind w:firstLine="708"/>
        <w:jc w:val="both"/>
        <w:rPr>
          <w:snapToGrid w:val="0"/>
          <w:vertAlign w:val="superscript"/>
        </w:rPr>
      </w:pPr>
      <w:r w:rsidRPr="0014288A">
        <w:rPr>
          <w:snapToGrid w:val="0"/>
          <w:lang w:val="en-US"/>
        </w:rPr>
        <w:t>I</w:t>
      </w:r>
      <w:r w:rsidRPr="0014288A">
        <w:rPr>
          <w:snapToGrid w:val="0"/>
        </w:rPr>
        <w:t xml:space="preserve"> место: </w:t>
      </w:r>
      <w:proofErr w:type="spellStart"/>
      <w:r w:rsidR="00343466" w:rsidRPr="0014288A">
        <w:rPr>
          <w:snapToGrid w:val="0"/>
        </w:rPr>
        <w:t>Здриль</w:t>
      </w:r>
      <w:proofErr w:type="spellEnd"/>
      <w:r w:rsidR="00343466" w:rsidRPr="0014288A">
        <w:rPr>
          <w:snapToGrid w:val="0"/>
        </w:rPr>
        <w:t xml:space="preserve"> Дмитрий Витальевич</w:t>
      </w:r>
      <w:r w:rsidRPr="0014288A">
        <w:rPr>
          <w:snapToGrid w:val="0"/>
        </w:rPr>
        <w:t xml:space="preserve">, студент </w:t>
      </w:r>
      <w:r w:rsidR="00A73484" w:rsidRPr="0014288A">
        <w:rPr>
          <w:snapToGrid w:val="0"/>
        </w:rPr>
        <w:t>АмГУ, науч</w:t>
      </w:r>
      <w:r w:rsidRPr="0014288A">
        <w:rPr>
          <w:snapToGrid w:val="0"/>
        </w:rPr>
        <w:t xml:space="preserve">. руководитель </w:t>
      </w:r>
      <w:r w:rsidR="00343466" w:rsidRPr="0014288A">
        <w:rPr>
          <w:snapToGrid w:val="0"/>
        </w:rPr>
        <w:t>Рыбакова Л</w:t>
      </w:r>
      <w:r w:rsidRPr="0014288A">
        <w:rPr>
          <w:snapToGrid w:val="0"/>
        </w:rPr>
        <w:t>.В., к.</w:t>
      </w:r>
      <w:r w:rsidR="00343466" w:rsidRPr="0014288A">
        <w:rPr>
          <w:snapToGrid w:val="0"/>
        </w:rPr>
        <w:t>т</w:t>
      </w:r>
      <w:r w:rsidRPr="0014288A">
        <w:rPr>
          <w:snapToGrid w:val="0"/>
        </w:rPr>
        <w:t xml:space="preserve">.н., </w:t>
      </w:r>
      <w:r w:rsidR="00343466" w:rsidRPr="0014288A">
        <w:rPr>
          <w:snapToGrid w:val="0"/>
        </w:rPr>
        <w:t xml:space="preserve">доцент, </w:t>
      </w:r>
      <w:r w:rsidRPr="0014288A">
        <w:rPr>
          <w:snapToGrid w:val="0"/>
        </w:rPr>
        <w:t xml:space="preserve">доцент кафедры </w:t>
      </w:r>
      <w:proofErr w:type="spellStart"/>
      <w:r w:rsidRPr="0014288A">
        <w:rPr>
          <w:snapToGrid w:val="0"/>
        </w:rPr>
        <w:t>ЭиМО</w:t>
      </w:r>
      <w:proofErr w:type="spellEnd"/>
      <w:r w:rsidRPr="0014288A">
        <w:rPr>
          <w:snapToGrid w:val="0"/>
        </w:rPr>
        <w:t>. Тема доклада:</w:t>
      </w:r>
      <w:r w:rsidRPr="0014288A">
        <w:rPr>
          <w:snapToGrid w:val="0"/>
          <w:vertAlign w:val="superscript"/>
        </w:rPr>
        <w:t xml:space="preserve"> </w:t>
      </w:r>
      <w:r w:rsidR="00343466" w:rsidRPr="0014288A">
        <w:rPr>
          <w:snapToGrid w:val="0"/>
        </w:rPr>
        <w:t>Наука в Китае и заин</w:t>
      </w:r>
      <w:r w:rsidR="00B35718">
        <w:rPr>
          <w:snapToGrid w:val="0"/>
        </w:rPr>
        <w:t xml:space="preserve">тересованность </w:t>
      </w:r>
      <w:r w:rsidR="00343466" w:rsidRPr="0014288A">
        <w:rPr>
          <w:snapToGrid w:val="0"/>
        </w:rPr>
        <w:t>китайских студентов в научно-исследовательской работе</w:t>
      </w:r>
      <w:r w:rsidR="00713BAC" w:rsidRPr="0014288A">
        <w:rPr>
          <w:snapToGrid w:val="0"/>
        </w:rPr>
        <w:t>.</w:t>
      </w:r>
    </w:p>
    <w:p w14:paraId="1F370CAE" w14:textId="654E64FF" w:rsidR="00A203E4" w:rsidRPr="0014288A" w:rsidRDefault="00A203E4" w:rsidP="00A203E4">
      <w:pPr>
        <w:widowControl w:val="0"/>
        <w:ind w:firstLine="708"/>
        <w:jc w:val="both"/>
        <w:rPr>
          <w:snapToGrid w:val="0"/>
          <w:vertAlign w:val="superscript"/>
        </w:rPr>
      </w:pPr>
      <w:r w:rsidRPr="0014288A">
        <w:rPr>
          <w:snapToGrid w:val="0"/>
          <w:lang w:val="en-US"/>
        </w:rPr>
        <w:t>II</w:t>
      </w:r>
      <w:r w:rsidRPr="0014288A">
        <w:rPr>
          <w:snapToGrid w:val="0"/>
        </w:rPr>
        <w:t xml:space="preserve"> место: </w:t>
      </w:r>
      <w:r w:rsidR="00343466" w:rsidRPr="0014288A">
        <w:rPr>
          <w:snapToGrid w:val="0"/>
        </w:rPr>
        <w:t>Сухорукова Полина Витальевна</w:t>
      </w:r>
      <w:r w:rsidRPr="0014288A">
        <w:rPr>
          <w:snapToGrid w:val="0"/>
        </w:rPr>
        <w:t xml:space="preserve">, студент </w:t>
      </w:r>
      <w:r w:rsidR="00713BAC" w:rsidRPr="0014288A">
        <w:rPr>
          <w:snapToGrid w:val="0"/>
        </w:rPr>
        <w:t>АмГУ, науч</w:t>
      </w:r>
      <w:r w:rsidRPr="0014288A">
        <w:rPr>
          <w:snapToGrid w:val="0"/>
        </w:rPr>
        <w:t xml:space="preserve">. руководитель </w:t>
      </w:r>
      <w:r w:rsidR="00343466" w:rsidRPr="0014288A">
        <w:rPr>
          <w:snapToGrid w:val="0"/>
        </w:rPr>
        <w:t>Ступникова А.В</w:t>
      </w:r>
      <w:r w:rsidRPr="0014288A">
        <w:rPr>
          <w:snapToGrid w:val="0"/>
        </w:rPr>
        <w:t>., к.</w:t>
      </w:r>
      <w:r w:rsidR="00343466" w:rsidRPr="0014288A">
        <w:rPr>
          <w:snapToGrid w:val="0"/>
        </w:rPr>
        <w:t>э</w:t>
      </w:r>
      <w:r w:rsidRPr="0014288A">
        <w:rPr>
          <w:snapToGrid w:val="0"/>
        </w:rPr>
        <w:t xml:space="preserve">.н., доцент кафедры </w:t>
      </w:r>
      <w:proofErr w:type="spellStart"/>
      <w:r w:rsidRPr="0014288A">
        <w:rPr>
          <w:snapToGrid w:val="0"/>
        </w:rPr>
        <w:t>ЭиМО</w:t>
      </w:r>
      <w:proofErr w:type="spellEnd"/>
      <w:r w:rsidRPr="0014288A">
        <w:rPr>
          <w:snapToGrid w:val="0"/>
        </w:rPr>
        <w:t xml:space="preserve">. Тема доклада: </w:t>
      </w:r>
      <w:r w:rsidR="00343466" w:rsidRPr="0014288A">
        <w:rPr>
          <w:snapToGrid w:val="0"/>
        </w:rPr>
        <w:t>Жизненный цикл проекта по повышению эффективности использования основных фондов АО «ДРСК»</w:t>
      </w:r>
      <w:r w:rsidR="00713BAC" w:rsidRPr="0014288A">
        <w:rPr>
          <w:snapToGrid w:val="0"/>
        </w:rPr>
        <w:t>.</w:t>
      </w:r>
    </w:p>
    <w:p w14:paraId="1DEE34E6" w14:textId="4E73248D" w:rsidR="00A203E4" w:rsidRPr="0014288A" w:rsidRDefault="00A203E4" w:rsidP="00343466">
      <w:pPr>
        <w:ind w:firstLine="708"/>
        <w:jc w:val="both"/>
        <w:rPr>
          <w:snapToGrid w:val="0"/>
        </w:rPr>
      </w:pPr>
      <w:r w:rsidRPr="0014288A">
        <w:rPr>
          <w:snapToGrid w:val="0"/>
          <w:lang w:val="en-US"/>
        </w:rPr>
        <w:t>II</w:t>
      </w:r>
      <w:r w:rsidRPr="0014288A">
        <w:rPr>
          <w:snapToGrid w:val="0"/>
        </w:rPr>
        <w:t xml:space="preserve"> место: </w:t>
      </w:r>
      <w:r w:rsidR="00343466" w:rsidRPr="0014288A">
        <w:rPr>
          <w:snapToGrid w:val="0"/>
        </w:rPr>
        <w:t xml:space="preserve">Загоровский Ростислав Евгеньевич, </w:t>
      </w:r>
      <w:r w:rsidR="00477BE1" w:rsidRPr="0014288A">
        <w:rPr>
          <w:snapToGrid w:val="0"/>
        </w:rPr>
        <w:t xml:space="preserve">Зуев Адам Эдуардович, Макаров Прохор Алексеевич, </w:t>
      </w:r>
      <w:r w:rsidR="00343466" w:rsidRPr="0014288A">
        <w:rPr>
          <w:snapToGrid w:val="0"/>
        </w:rPr>
        <w:t>студент</w:t>
      </w:r>
      <w:r w:rsidR="00477BE1" w:rsidRPr="0014288A">
        <w:rPr>
          <w:snapToGrid w:val="0"/>
        </w:rPr>
        <w:t>ы</w:t>
      </w:r>
      <w:r w:rsidR="00343466" w:rsidRPr="0014288A">
        <w:rPr>
          <w:snapToGrid w:val="0"/>
        </w:rPr>
        <w:t xml:space="preserve"> АмГУ,</w:t>
      </w:r>
      <w:r w:rsidR="00477BE1" w:rsidRPr="0014288A">
        <w:rPr>
          <w:snapToGrid w:val="0"/>
        </w:rPr>
        <w:t xml:space="preserve"> </w:t>
      </w:r>
      <w:r w:rsidR="00713BAC" w:rsidRPr="0014288A">
        <w:rPr>
          <w:snapToGrid w:val="0"/>
        </w:rPr>
        <w:t>науч</w:t>
      </w:r>
      <w:r w:rsidRPr="0014288A">
        <w:rPr>
          <w:snapToGrid w:val="0"/>
        </w:rPr>
        <w:t xml:space="preserve">. руководитель Рыбакова Л.В., к.т.н., доцент, доцент кафедры </w:t>
      </w:r>
      <w:proofErr w:type="spellStart"/>
      <w:r w:rsidRPr="0014288A">
        <w:rPr>
          <w:snapToGrid w:val="0"/>
        </w:rPr>
        <w:t>ЭиМО</w:t>
      </w:r>
      <w:proofErr w:type="spellEnd"/>
      <w:r w:rsidRPr="0014288A">
        <w:rPr>
          <w:snapToGrid w:val="0"/>
        </w:rPr>
        <w:t xml:space="preserve">. Тема доклада: </w:t>
      </w:r>
      <w:r w:rsidR="00477BE1" w:rsidRPr="0014288A">
        <w:rPr>
          <w:snapToGrid w:val="0"/>
        </w:rPr>
        <w:t>Чему хотят научиться русские и иностранные студенты направления подготовки «Менеджмент»?</w:t>
      </w:r>
    </w:p>
    <w:p w14:paraId="56700C2F" w14:textId="294C2540" w:rsidR="00A203E4" w:rsidRPr="0014288A" w:rsidRDefault="00A203E4" w:rsidP="00A203E4">
      <w:pPr>
        <w:ind w:firstLine="708"/>
        <w:jc w:val="both"/>
        <w:rPr>
          <w:snapToGrid w:val="0"/>
          <w:u w:val="single"/>
        </w:rPr>
      </w:pPr>
      <w:r w:rsidRPr="0014288A">
        <w:rPr>
          <w:snapToGrid w:val="0"/>
          <w:lang w:val="en-US"/>
        </w:rPr>
        <w:t>III</w:t>
      </w:r>
      <w:r w:rsidRPr="0014288A">
        <w:rPr>
          <w:snapToGrid w:val="0"/>
        </w:rPr>
        <w:t xml:space="preserve"> место: </w:t>
      </w:r>
      <w:r w:rsidR="00477BE1" w:rsidRPr="0014288A">
        <w:rPr>
          <w:snapToGrid w:val="0"/>
        </w:rPr>
        <w:t>Быкова Екатерина Александровна</w:t>
      </w:r>
      <w:r w:rsidRPr="0014288A">
        <w:rPr>
          <w:snapToGrid w:val="0"/>
        </w:rPr>
        <w:t xml:space="preserve">, студент </w:t>
      </w:r>
      <w:r w:rsidR="00713BAC" w:rsidRPr="0014288A">
        <w:rPr>
          <w:snapToGrid w:val="0"/>
        </w:rPr>
        <w:t>АмГУ, науч</w:t>
      </w:r>
      <w:r w:rsidRPr="0014288A">
        <w:rPr>
          <w:snapToGrid w:val="0"/>
        </w:rPr>
        <w:t xml:space="preserve">. руководитель </w:t>
      </w:r>
      <w:r w:rsidR="00477BE1" w:rsidRPr="0014288A">
        <w:rPr>
          <w:snapToGrid w:val="0"/>
        </w:rPr>
        <w:t>Мясоедов С.А</w:t>
      </w:r>
      <w:r w:rsidRPr="0014288A">
        <w:rPr>
          <w:snapToGrid w:val="0"/>
        </w:rPr>
        <w:t xml:space="preserve">., </w:t>
      </w:r>
      <w:r w:rsidR="00477BE1" w:rsidRPr="0014288A">
        <w:rPr>
          <w:snapToGrid w:val="0"/>
        </w:rPr>
        <w:t>д</w:t>
      </w:r>
      <w:r w:rsidRPr="0014288A">
        <w:rPr>
          <w:snapToGrid w:val="0"/>
        </w:rPr>
        <w:t xml:space="preserve">.э.н., доцент, </w:t>
      </w:r>
      <w:r w:rsidR="00477BE1" w:rsidRPr="0014288A">
        <w:rPr>
          <w:snapToGrid w:val="0"/>
        </w:rPr>
        <w:t>профессор кафедры</w:t>
      </w:r>
      <w:r w:rsidRPr="0014288A">
        <w:rPr>
          <w:snapToGrid w:val="0"/>
        </w:rPr>
        <w:t xml:space="preserve"> </w:t>
      </w:r>
      <w:proofErr w:type="spellStart"/>
      <w:r w:rsidRPr="0014288A">
        <w:rPr>
          <w:snapToGrid w:val="0"/>
        </w:rPr>
        <w:t>ЭиМО</w:t>
      </w:r>
      <w:proofErr w:type="spellEnd"/>
      <w:r w:rsidRPr="0014288A">
        <w:rPr>
          <w:snapToGrid w:val="0"/>
        </w:rPr>
        <w:t xml:space="preserve">. Тема доклада: </w:t>
      </w:r>
      <w:r w:rsidR="0025110C" w:rsidRPr="0014288A">
        <w:rPr>
          <w:snapToGrid w:val="0"/>
        </w:rPr>
        <w:t>Демографические вызовы и их влияние на рынок труда: старение населения в Китае и России</w:t>
      </w:r>
      <w:r w:rsidR="00713BAC" w:rsidRPr="0014288A">
        <w:rPr>
          <w:snapToGrid w:val="0"/>
        </w:rPr>
        <w:t>.</w:t>
      </w:r>
    </w:p>
    <w:p w14:paraId="23903C7F" w14:textId="11C69373" w:rsidR="00A203E4" w:rsidRPr="0014288A" w:rsidRDefault="00A203E4" w:rsidP="00A203E4">
      <w:pPr>
        <w:ind w:firstLine="708"/>
        <w:jc w:val="both"/>
        <w:rPr>
          <w:snapToGrid w:val="0"/>
        </w:rPr>
      </w:pPr>
      <w:r w:rsidRPr="0014288A">
        <w:rPr>
          <w:snapToGrid w:val="0"/>
          <w:lang w:val="en-US"/>
        </w:rPr>
        <w:t>III</w:t>
      </w:r>
      <w:r w:rsidRPr="0014288A">
        <w:rPr>
          <w:snapToGrid w:val="0"/>
        </w:rPr>
        <w:t xml:space="preserve"> место: </w:t>
      </w:r>
      <w:r w:rsidR="0025110C" w:rsidRPr="0014288A">
        <w:rPr>
          <w:snapToGrid w:val="0"/>
        </w:rPr>
        <w:t>Ильина Екатерина Александровна</w:t>
      </w:r>
      <w:r w:rsidRPr="0014288A">
        <w:rPr>
          <w:snapToGrid w:val="0"/>
        </w:rPr>
        <w:t xml:space="preserve">, студент </w:t>
      </w:r>
      <w:r w:rsidR="00713BAC" w:rsidRPr="0014288A">
        <w:rPr>
          <w:snapToGrid w:val="0"/>
        </w:rPr>
        <w:t>АмГУ, науч</w:t>
      </w:r>
      <w:r w:rsidRPr="0014288A">
        <w:rPr>
          <w:snapToGrid w:val="0"/>
        </w:rPr>
        <w:t xml:space="preserve">. руководитель Рыбакова Л.В., к.т.н., доцент, доцент кафедры </w:t>
      </w:r>
      <w:proofErr w:type="spellStart"/>
      <w:r w:rsidRPr="0014288A">
        <w:rPr>
          <w:snapToGrid w:val="0"/>
        </w:rPr>
        <w:t>ЭиМО</w:t>
      </w:r>
      <w:proofErr w:type="spellEnd"/>
      <w:r w:rsidRPr="0014288A">
        <w:rPr>
          <w:snapToGrid w:val="0"/>
        </w:rPr>
        <w:t xml:space="preserve">. Тема доклада: </w:t>
      </w:r>
      <w:r w:rsidR="0025110C" w:rsidRPr="0014288A">
        <w:rPr>
          <w:snapToGrid w:val="0"/>
        </w:rPr>
        <w:t>Обоснование выбора оптимального управленческого решения по повышению оборачиваемости запасов ООО «Трейд»</w:t>
      </w:r>
      <w:r w:rsidRPr="0014288A">
        <w:rPr>
          <w:snapToGrid w:val="0"/>
        </w:rPr>
        <w:t>.</w:t>
      </w:r>
    </w:p>
    <w:p w14:paraId="6F6D8A4F" w14:textId="77777777" w:rsidR="00A203E4" w:rsidRPr="0014288A" w:rsidRDefault="00A203E4" w:rsidP="00A203E4">
      <w:pPr>
        <w:ind w:firstLine="708"/>
        <w:rPr>
          <w:b/>
        </w:rPr>
      </w:pPr>
    </w:p>
    <w:p w14:paraId="585FDF0D" w14:textId="7549B300" w:rsidR="00A203E4" w:rsidRPr="0014288A" w:rsidRDefault="00A203E4" w:rsidP="00713BAC">
      <w:pPr>
        <w:ind w:firstLine="708"/>
        <w:jc w:val="both"/>
        <w:rPr>
          <w:b/>
        </w:rPr>
      </w:pPr>
      <w:r w:rsidRPr="0014288A">
        <w:rPr>
          <w:b/>
        </w:rPr>
        <w:t>СЕКЦИЯ</w:t>
      </w:r>
      <w:r w:rsidR="00D170D5">
        <w:rPr>
          <w:b/>
        </w:rPr>
        <w:t xml:space="preserve"> </w:t>
      </w:r>
      <w:r w:rsidRPr="0014288A">
        <w:rPr>
          <w:b/>
        </w:rPr>
        <w:t>«Управление финансовой и налоговой средой</w:t>
      </w:r>
      <w:r w:rsidR="007B053D">
        <w:rPr>
          <w:b/>
        </w:rPr>
        <w:t xml:space="preserve"> бизнеса приграничных регионов»:</w:t>
      </w:r>
    </w:p>
    <w:p w14:paraId="70FCD45B" w14:textId="1E046D77" w:rsidR="00A203E4" w:rsidRPr="0014288A" w:rsidRDefault="00A203E4" w:rsidP="00A203E4">
      <w:pPr>
        <w:widowControl w:val="0"/>
        <w:ind w:firstLine="708"/>
        <w:jc w:val="both"/>
        <w:rPr>
          <w:snapToGrid w:val="0"/>
        </w:rPr>
      </w:pPr>
      <w:r w:rsidRPr="0014288A">
        <w:rPr>
          <w:snapToGrid w:val="0"/>
          <w:lang w:val="en-US"/>
        </w:rPr>
        <w:t>I</w:t>
      </w:r>
      <w:r w:rsidRPr="0014288A">
        <w:rPr>
          <w:snapToGrid w:val="0"/>
        </w:rPr>
        <w:t xml:space="preserve"> место: </w:t>
      </w:r>
      <w:r w:rsidR="007133CF" w:rsidRPr="0014288A">
        <w:rPr>
          <w:snapToGrid w:val="0"/>
        </w:rPr>
        <w:t>Молокова Кристина Александровна</w:t>
      </w:r>
      <w:r w:rsidRPr="0014288A">
        <w:rPr>
          <w:snapToGrid w:val="0"/>
        </w:rPr>
        <w:t xml:space="preserve">, студент </w:t>
      </w:r>
      <w:r w:rsidR="00713BAC" w:rsidRPr="0014288A">
        <w:rPr>
          <w:snapToGrid w:val="0"/>
        </w:rPr>
        <w:t>АмГУ, науч</w:t>
      </w:r>
      <w:r w:rsidRPr="0014288A">
        <w:rPr>
          <w:snapToGrid w:val="0"/>
        </w:rPr>
        <w:t xml:space="preserve">. руководитель Сериков </w:t>
      </w:r>
      <w:r w:rsidR="007A0C7B">
        <w:rPr>
          <w:snapToGrid w:val="0"/>
        </w:rPr>
        <w:t>С.Г.</w:t>
      </w:r>
      <w:r w:rsidRPr="0014288A">
        <w:rPr>
          <w:snapToGrid w:val="0"/>
        </w:rPr>
        <w:t xml:space="preserve">, </w:t>
      </w:r>
      <w:r w:rsidR="00713BAC" w:rsidRPr="0014288A">
        <w:rPr>
          <w:snapToGrid w:val="0"/>
        </w:rPr>
        <w:t xml:space="preserve">к.э.н., </w:t>
      </w:r>
      <w:r w:rsidRPr="0014288A">
        <w:rPr>
          <w:snapToGrid w:val="0"/>
        </w:rPr>
        <w:t>доцент</w:t>
      </w:r>
      <w:r w:rsidR="00713BAC" w:rsidRPr="0014288A">
        <w:rPr>
          <w:snapToGrid w:val="0"/>
        </w:rPr>
        <w:t xml:space="preserve"> кафедры финансов. </w:t>
      </w:r>
      <w:r w:rsidRPr="0014288A">
        <w:rPr>
          <w:snapToGrid w:val="0"/>
        </w:rPr>
        <w:t xml:space="preserve">Тема доклада: </w:t>
      </w:r>
      <w:r w:rsidR="007133CF" w:rsidRPr="0014288A">
        <w:rPr>
          <w:snapToGrid w:val="0"/>
        </w:rPr>
        <w:t>Финансовая политика Российской Федерации в современных условиях</w:t>
      </w:r>
      <w:r w:rsidR="00713BAC" w:rsidRPr="0014288A">
        <w:rPr>
          <w:snapToGrid w:val="0"/>
        </w:rPr>
        <w:t>.</w:t>
      </w:r>
    </w:p>
    <w:p w14:paraId="472FE504" w14:textId="60767359" w:rsidR="000342A8" w:rsidRDefault="000342A8" w:rsidP="00A203E4">
      <w:pPr>
        <w:widowControl w:val="0"/>
        <w:ind w:firstLine="708"/>
        <w:jc w:val="both"/>
        <w:rPr>
          <w:snapToGrid w:val="0"/>
        </w:rPr>
      </w:pPr>
      <w:r w:rsidRPr="0014288A">
        <w:rPr>
          <w:snapToGrid w:val="0"/>
          <w:lang w:val="en-US"/>
        </w:rPr>
        <w:t>II</w:t>
      </w:r>
      <w:r w:rsidRPr="0014288A">
        <w:rPr>
          <w:snapToGrid w:val="0"/>
        </w:rPr>
        <w:t xml:space="preserve"> место: </w:t>
      </w:r>
      <w:proofErr w:type="spellStart"/>
      <w:r w:rsidRPr="0014288A">
        <w:rPr>
          <w:snapToGrid w:val="0"/>
        </w:rPr>
        <w:t>Фунтанина</w:t>
      </w:r>
      <w:proofErr w:type="spellEnd"/>
      <w:r w:rsidRPr="0014288A">
        <w:rPr>
          <w:snapToGrid w:val="0"/>
        </w:rPr>
        <w:t xml:space="preserve"> Руслана Вадимовна, студент </w:t>
      </w:r>
      <w:proofErr w:type="spellStart"/>
      <w:r w:rsidRPr="0014288A">
        <w:rPr>
          <w:snapToGrid w:val="0"/>
        </w:rPr>
        <w:t>АмГУ</w:t>
      </w:r>
      <w:proofErr w:type="spellEnd"/>
      <w:r w:rsidRPr="0014288A">
        <w:rPr>
          <w:snapToGrid w:val="0"/>
        </w:rPr>
        <w:t xml:space="preserve">, </w:t>
      </w:r>
      <w:proofErr w:type="spellStart"/>
      <w:r w:rsidRPr="0014288A">
        <w:rPr>
          <w:snapToGrid w:val="0"/>
        </w:rPr>
        <w:t>научн</w:t>
      </w:r>
      <w:proofErr w:type="spellEnd"/>
      <w:r w:rsidRPr="0014288A">
        <w:rPr>
          <w:snapToGrid w:val="0"/>
        </w:rPr>
        <w:t xml:space="preserve">. руководитель Колесникова </w:t>
      </w:r>
      <w:r w:rsidR="007A0C7B">
        <w:rPr>
          <w:snapToGrid w:val="0"/>
        </w:rPr>
        <w:t>О.С.</w:t>
      </w:r>
      <w:r w:rsidRPr="0014288A">
        <w:rPr>
          <w:snapToGrid w:val="0"/>
        </w:rPr>
        <w:t>, к.э.н., доцент кафедры финансов. Тема доклада:</w:t>
      </w:r>
      <w:r w:rsidRPr="0014288A">
        <w:rPr>
          <w:snapToGrid w:val="0"/>
          <w:vertAlign w:val="superscript"/>
        </w:rPr>
        <w:t xml:space="preserve"> </w:t>
      </w:r>
      <w:r w:rsidRPr="0014288A">
        <w:rPr>
          <w:snapToGrid w:val="0"/>
        </w:rPr>
        <w:t>Финансово-экономические отношения России и Китая в новой глобальной реальности.</w:t>
      </w:r>
    </w:p>
    <w:p w14:paraId="6F9B4E16" w14:textId="0F598156" w:rsidR="00A203E4" w:rsidRPr="0014288A" w:rsidRDefault="00A203E4" w:rsidP="000342A8">
      <w:pPr>
        <w:widowControl w:val="0"/>
        <w:ind w:firstLine="708"/>
        <w:jc w:val="both"/>
        <w:rPr>
          <w:snapToGrid w:val="0"/>
        </w:rPr>
      </w:pPr>
      <w:r w:rsidRPr="0014288A">
        <w:rPr>
          <w:snapToGrid w:val="0"/>
          <w:lang w:val="en-US"/>
        </w:rPr>
        <w:t>II</w:t>
      </w:r>
      <w:r w:rsidRPr="0014288A">
        <w:rPr>
          <w:snapToGrid w:val="0"/>
        </w:rPr>
        <w:t xml:space="preserve"> место:</w:t>
      </w:r>
      <w:r w:rsidRPr="0014288A">
        <w:t xml:space="preserve"> </w:t>
      </w:r>
      <w:r w:rsidR="00060871" w:rsidRPr="0014288A">
        <w:rPr>
          <w:snapToGrid w:val="0"/>
        </w:rPr>
        <w:t>Петрова Мария Денисовна</w:t>
      </w:r>
      <w:r w:rsidRPr="0014288A">
        <w:rPr>
          <w:snapToGrid w:val="0"/>
        </w:rPr>
        <w:t xml:space="preserve">, </w:t>
      </w:r>
      <w:r w:rsidR="00060871" w:rsidRPr="0014288A">
        <w:rPr>
          <w:snapToGrid w:val="0"/>
        </w:rPr>
        <w:t>студент</w:t>
      </w:r>
      <w:r w:rsidRPr="0014288A">
        <w:rPr>
          <w:snapToGrid w:val="0"/>
        </w:rPr>
        <w:t xml:space="preserve"> </w:t>
      </w:r>
      <w:proofErr w:type="spellStart"/>
      <w:r w:rsidRPr="0014288A">
        <w:rPr>
          <w:snapToGrid w:val="0"/>
        </w:rPr>
        <w:t>АмГ</w:t>
      </w:r>
      <w:r w:rsidR="00713BAC" w:rsidRPr="0014288A">
        <w:rPr>
          <w:snapToGrid w:val="0"/>
        </w:rPr>
        <w:t>У</w:t>
      </w:r>
      <w:proofErr w:type="spellEnd"/>
      <w:r w:rsidR="00713BAC" w:rsidRPr="0014288A">
        <w:rPr>
          <w:snapToGrid w:val="0"/>
        </w:rPr>
        <w:t>, науч</w:t>
      </w:r>
      <w:r w:rsidRPr="0014288A">
        <w:rPr>
          <w:snapToGrid w:val="0"/>
        </w:rPr>
        <w:t xml:space="preserve">. руководитель </w:t>
      </w:r>
      <w:r w:rsidR="00060871" w:rsidRPr="0014288A">
        <w:rPr>
          <w:snapToGrid w:val="0"/>
        </w:rPr>
        <w:t xml:space="preserve">Сериков </w:t>
      </w:r>
      <w:r w:rsidR="007A0C7B">
        <w:rPr>
          <w:snapToGrid w:val="0"/>
        </w:rPr>
        <w:t>С.Г.</w:t>
      </w:r>
      <w:r w:rsidR="00060871" w:rsidRPr="0014288A">
        <w:rPr>
          <w:snapToGrid w:val="0"/>
        </w:rPr>
        <w:t>, к.э.н., доцент кафедры финансов.</w:t>
      </w:r>
      <w:r w:rsidRPr="0014288A">
        <w:rPr>
          <w:snapToGrid w:val="0"/>
        </w:rPr>
        <w:t xml:space="preserve"> Тема доклада:</w:t>
      </w:r>
      <w:r w:rsidRPr="0014288A">
        <w:rPr>
          <w:snapToGrid w:val="0"/>
          <w:vertAlign w:val="superscript"/>
        </w:rPr>
        <w:t xml:space="preserve"> </w:t>
      </w:r>
      <w:r w:rsidR="00060871" w:rsidRPr="0014288A">
        <w:rPr>
          <w:snapToGrid w:val="0"/>
        </w:rPr>
        <w:t>Золото: защита и рост в условиях нестабильности</w:t>
      </w:r>
      <w:r w:rsidR="00713BAC" w:rsidRPr="0014288A">
        <w:rPr>
          <w:snapToGrid w:val="0"/>
        </w:rPr>
        <w:t>.</w:t>
      </w:r>
    </w:p>
    <w:p w14:paraId="340F9622" w14:textId="27E8D8E2" w:rsidR="00A203E4" w:rsidRPr="0014288A" w:rsidRDefault="00A203E4" w:rsidP="00A203E4">
      <w:pPr>
        <w:widowControl w:val="0"/>
        <w:ind w:firstLine="708"/>
        <w:jc w:val="both"/>
        <w:rPr>
          <w:snapToGrid w:val="0"/>
        </w:rPr>
      </w:pPr>
      <w:r w:rsidRPr="0014288A">
        <w:rPr>
          <w:snapToGrid w:val="0"/>
          <w:lang w:val="en-US"/>
        </w:rPr>
        <w:lastRenderedPageBreak/>
        <w:t>III</w:t>
      </w:r>
      <w:r w:rsidRPr="0014288A">
        <w:rPr>
          <w:snapToGrid w:val="0"/>
        </w:rPr>
        <w:t xml:space="preserve"> место: </w:t>
      </w:r>
      <w:r w:rsidR="00060871" w:rsidRPr="0014288A">
        <w:rPr>
          <w:snapToGrid w:val="0"/>
        </w:rPr>
        <w:t xml:space="preserve">Ли </w:t>
      </w:r>
      <w:proofErr w:type="spellStart"/>
      <w:r w:rsidR="00060871" w:rsidRPr="0014288A">
        <w:rPr>
          <w:snapToGrid w:val="0"/>
        </w:rPr>
        <w:t>Юнцзюнь</w:t>
      </w:r>
      <w:proofErr w:type="spellEnd"/>
      <w:r w:rsidRPr="0014288A">
        <w:rPr>
          <w:snapToGrid w:val="0"/>
        </w:rPr>
        <w:t xml:space="preserve">, магистрант </w:t>
      </w:r>
      <w:proofErr w:type="spellStart"/>
      <w:r w:rsidR="00713BAC" w:rsidRPr="0014288A">
        <w:rPr>
          <w:snapToGrid w:val="0"/>
        </w:rPr>
        <w:t>АмГУ</w:t>
      </w:r>
      <w:proofErr w:type="spellEnd"/>
      <w:r w:rsidR="00713BAC" w:rsidRPr="0014288A">
        <w:rPr>
          <w:snapToGrid w:val="0"/>
        </w:rPr>
        <w:t>, науч</w:t>
      </w:r>
      <w:r w:rsidRPr="0014288A">
        <w:rPr>
          <w:snapToGrid w:val="0"/>
        </w:rPr>
        <w:t xml:space="preserve">. руководитель: </w:t>
      </w:r>
      <w:r w:rsidR="00D27E8D" w:rsidRPr="0014288A">
        <w:rPr>
          <w:snapToGrid w:val="0"/>
        </w:rPr>
        <w:t xml:space="preserve">Якимова </w:t>
      </w:r>
      <w:r w:rsidR="007A0C7B">
        <w:rPr>
          <w:snapToGrid w:val="0"/>
        </w:rPr>
        <w:t>В.А.</w:t>
      </w:r>
      <w:r w:rsidRPr="0014288A">
        <w:rPr>
          <w:snapToGrid w:val="0"/>
        </w:rPr>
        <w:t xml:space="preserve">, </w:t>
      </w:r>
      <w:r w:rsidR="00D27E8D" w:rsidRPr="0014288A">
        <w:rPr>
          <w:snapToGrid w:val="0"/>
        </w:rPr>
        <w:t>д</w:t>
      </w:r>
      <w:r w:rsidR="00713BAC" w:rsidRPr="0014288A">
        <w:rPr>
          <w:snapToGrid w:val="0"/>
        </w:rPr>
        <w:t>.э.н.</w:t>
      </w:r>
      <w:r w:rsidRPr="0014288A">
        <w:rPr>
          <w:snapToGrid w:val="0"/>
        </w:rPr>
        <w:t xml:space="preserve">, </w:t>
      </w:r>
      <w:r w:rsidR="00D27E8D" w:rsidRPr="0014288A">
        <w:rPr>
          <w:snapToGrid w:val="0"/>
        </w:rPr>
        <w:t>доцент, профессор</w:t>
      </w:r>
      <w:r w:rsidRPr="0014288A">
        <w:rPr>
          <w:snapToGrid w:val="0"/>
        </w:rPr>
        <w:t xml:space="preserve"> кафедры финансов. Тема доклада:</w:t>
      </w:r>
      <w:r w:rsidRPr="0014288A">
        <w:rPr>
          <w:snapToGrid w:val="0"/>
          <w:vertAlign w:val="superscript"/>
        </w:rPr>
        <w:t xml:space="preserve"> </w:t>
      </w:r>
      <w:r w:rsidR="00D27E8D" w:rsidRPr="0014288A">
        <w:rPr>
          <w:snapToGrid w:val="0"/>
        </w:rPr>
        <w:t>Сравнительный анализ российско-китайских условий для инвестиционного проекта по производству полимерной продукции</w:t>
      </w:r>
      <w:r w:rsidR="00713BAC" w:rsidRPr="0014288A">
        <w:rPr>
          <w:snapToGrid w:val="0"/>
        </w:rPr>
        <w:t>.</w:t>
      </w:r>
    </w:p>
    <w:p w14:paraId="54FF5ECE" w14:textId="69E80341" w:rsidR="00A203E4" w:rsidRPr="0014288A" w:rsidRDefault="00A203E4" w:rsidP="00A203E4">
      <w:pPr>
        <w:widowControl w:val="0"/>
        <w:ind w:firstLine="708"/>
        <w:jc w:val="both"/>
        <w:rPr>
          <w:snapToGrid w:val="0"/>
        </w:rPr>
      </w:pPr>
      <w:r w:rsidRPr="0014288A">
        <w:rPr>
          <w:snapToGrid w:val="0"/>
          <w:lang w:val="en-US"/>
        </w:rPr>
        <w:t>III</w:t>
      </w:r>
      <w:r w:rsidRPr="0014288A">
        <w:rPr>
          <w:snapToGrid w:val="0"/>
        </w:rPr>
        <w:t xml:space="preserve"> место: </w:t>
      </w:r>
      <w:proofErr w:type="spellStart"/>
      <w:r w:rsidR="00D27E8D" w:rsidRPr="0014288A">
        <w:rPr>
          <w:snapToGrid w:val="0"/>
        </w:rPr>
        <w:t>Кильчанова</w:t>
      </w:r>
      <w:proofErr w:type="spellEnd"/>
      <w:r w:rsidR="00D27E8D" w:rsidRPr="0014288A">
        <w:rPr>
          <w:snapToGrid w:val="0"/>
        </w:rPr>
        <w:t xml:space="preserve"> Каролина Сергеевна</w:t>
      </w:r>
      <w:r w:rsidRPr="0014288A">
        <w:rPr>
          <w:snapToGrid w:val="0"/>
        </w:rPr>
        <w:t>, студент АмГУ</w:t>
      </w:r>
      <w:r w:rsidR="00713BAC" w:rsidRPr="0014288A">
        <w:rPr>
          <w:snapToGrid w:val="0"/>
        </w:rPr>
        <w:t>, науч</w:t>
      </w:r>
      <w:r w:rsidRPr="0014288A">
        <w:rPr>
          <w:snapToGrid w:val="0"/>
        </w:rPr>
        <w:t xml:space="preserve">. руководитель: </w:t>
      </w:r>
      <w:r w:rsidR="00D27E8D" w:rsidRPr="0014288A">
        <w:rPr>
          <w:snapToGrid w:val="0"/>
        </w:rPr>
        <w:t xml:space="preserve">Сериков </w:t>
      </w:r>
      <w:r w:rsidR="007A0C7B">
        <w:rPr>
          <w:snapToGrid w:val="0"/>
        </w:rPr>
        <w:t>С.Г.</w:t>
      </w:r>
      <w:r w:rsidR="00D27E8D" w:rsidRPr="0014288A">
        <w:rPr>
          <w:snapToGrid w:val="0"/>
        </w:rPr>
        <w:t>, к.э.н., доцент кафедры финансов</w:t>
      </w:r>
      <w:r w:rsidRPr="0014288A">
        <w:rPr>
          <w:snapToGrid w:val="0"/>
        </w:rPr>
        <w:t xml:space="preserve">. Тема доклада: </w:t>
      </w:r>
      <w:r w:rsidR="00D27E8D" w:rsidRPr="0014288A">
        <w:rPr>
          <w:snapToGrid w:val="0"/>
        </w:rPr>
        <w:t xml:space="preserve">Тихие гавани экономики РФ в условиях </w:t>
      </w:r>
      <w:proofErr w:type="spellStart"/>
      <w:r w:rsidR="00D27E8D" w:rsidRPr="0014288A">
        <w:rPr>
          <w:snapToGrid w:val="0"/>
        </w:rPr>
        <w:t>деглобализации</w:t>
      </w:r>
      <w:proofErr w:type="spellEnd"/>
      <w:r w:rsidR="00D27E8D" w:rsidRPr="0014288A">
        <w:rPr>
          <w:snapToGrid w:val="0"/>
        </w:rPr>
        <w:t>: стратегии адаптации и новые точки роста</w:t>
      </w:r>
      <w:r w:rsidRPr="0014288A">
        <w:rPr>
          <w:snapToGrid w:val="0"/>
        </w:rPr>
        <w:t>.</w:t>
      </w:r>
    </w:p>
    <w:p w14:paraId="63E4F779" w14:textId="77777777" w:rsidR="00A203E4" w:rsidRPr="0014288A" w:rsidRDefault="00A203E4" w:rsidP="00A203E4">
      <w:pPr>
        <w:rPr>
          <w:b/>
        </w:rPr>
      </w:pPr>
    </w:p>
    <w:p w14:paraId="61F6D9B6" w14:textId="45F79C1D" w:rsidR="00A203E4" w:rsidRPr="0014288A" w:rsidRDefault="007B053D" w:rsidP="00A203E4">
      <w:pPr>
        <w:ind w:firstLine="708"/>
        <w:jc w:val="both"/>
        <w:rPr>
          <w:b/>
        </w:rPr>
      </w:pPr>
      <w:r>
        <w:rPr>
          <w:b/>
        </w:rPr>
        <w:t xml:space="preserve">СЕКЦИЯ </w:t>
      </w:r>
      <w:r w:rsidR="00A203E4" w:rsidRPr="0014288A">
        <w:rPr>
          <w:b/>
        </w:rPr>
        <w:t>«Экономическая безопасность во вн</w:t>
      </w:r>
      <w:r>
        <w:rPr>
          <w:b/>
        </w:rPr>
        <w:t>ешнеэкономической деятельности»:</w:t>
      </w:r>
    </w:p>
    <w:p w14:paraId="560B0584" w14:textId="472CE771" w:rsidR="00A203E4" w:rsidRPr="0014288A" w:rsidRDefault="00A203E4" w:rsidP="00A203E4">
      <w:pPr>
        <w:ind w:firstLine="708"/>
        <w:jc w:val="both"/>
        <w:rPr>
          <w:snapToGrid w:val="0"/>
        </w:rPr>
      </w:pPr>
      <w:r w:rsidRPr="0014288A">
        <w:rPr>
          <w:snapToGrid w:val="0"/>
          <w:lang w:val="en-US"/>
        </w:rPr>
        <w:t>I</w:t>
      </w:r>
      <w:r w:rsidRPr="0014288A">
        <w:rPr>
          <w:snapToGrid w:val="0"/>
        </w:rPr>
        <w:t xml:space="preserve"> место:</w:t>
      </w:r>
      <w:r w:rsidRPr="0014288A">
        <w:t xml:space="preserve"> </w:t>
      </w:r>
      <w:proofErr w:type="spellStart"/>
      <w:r w:rsidR="00F3535D" w:rsidRPr="0014288A">
        <w:rPr>
          <w:iCs/>
        </w:rPr>
        <w:t>Гилева</w:t>
      </w:r>
      <w:proofErr w:type="spellEnd"/>
      <w:r w:rsidR="00F3535D" w:rsidRPr="0014288A">
        <w:rPr>
          <w:iCs/>
        </w:rPr>
        <w:t xml:space="preserve"> Алина Алексеевна</w:t>
      </w:r>
      <w:r w:rsidRPr="0014288A">
        <w:t>, студент АмГУ</w:t>
      </w:r>
      <w:r w:rsidR="00401345" w:rsidRPr="0014288A">
        <w:rPr>
          <w:snapToGrid w:val="0"/>
        </w:rPr>
        <w:t>, науч</w:t>
      </w:r>
      <w:r w:rsidRPr="0014288A">
        <w:rPr>
          <w:snapToGrid w:val="0"/>
        </w:rPr>
        <w:t xml:space="preserve">. руководитель </w:t>
      </w:r>
      <w:r w:rsidR="00F3535D" w:rsidRPr="0014288A">
        <w:rPr>
          <w:snapToGrid w:val="0"/>
        </w:rPr>
        <w:t>Рычкова Е.С</w:t>
      </w:r>
      <w:r w:rsidRPr="0014288A">
        <w:rPr>
          <w:snapToGrid w:val="0"/>
        </w:rPr>
        <w:t xml:space="preserve">., </w:t>
      </w:r>
      <w:r w:rsidR="00401345" w:rsidRPr="0014288A">
        <w:rPr>
          <w:snapToGrid w:val="0"/>
        </w:rPr>
        <w:t>к.</w:t>
      </w:r>
      <w:r w:rsidR="00F3535D" w:rsidRPr="0014288A">
        <w:rPr>
          <w:snapToGrid w:val="0"/>
        </w:rPr>
        <w:t>э</w:t>
      </w:r>
      <w:r w:rsidR="00401345" w:rsidRPr="0014288A">
        <w:rPr>
          <w:snapToGrid w:val="0"/>
        </w:rPr>
        <w:t>.н.</w:t>
      </w:r>
      <w:r w:rsidRPr="0014288A">
        <w:rPr>
          <w:snapToGrid w:val="0"/>
        </w:rPr>
        <w:t xml:space="preserve">, доцент, </w:t>
      </w:r>
      <w:r w:rsidR="008F2044" w:rsidRPr="0014288A">
        <w:rPr>
          <w:snapToGrid w:val="0"/>
        </w:rPr>
        <w:t xml:space="preserve">зав. кафедрой </w:t>
      </w:r>
      <w:proofErr w:type="spellStart"/>
      <w:r w:rsidRPr="0014288A">
        <w:rPr>
          <w:snapToGrid w:val="0"/>
        </w:rPr>
        <w:t>ЭБиЭ</w:t>
      </w:r>
      <w:proofErr w:type="spellEnd"/>
      <w:r w:rsidRPr="0014288A">
        <w:rPr>
          <w:snapToGrid w:val="0"/>
        </w:rPr>
        <w:t>. Тема доклада:</w:t>
      </w:r>
      <w:r w:rsidRPr="0014288A">
        <w:rPr>
          <w:snapToGrid w:val="0"/>
          <w:vertAlign w:val="superscript"/>
        </w:rPr>
        <w:t xml:space="preserve"> </w:t>
      </w:r>
      <w:r w:rsidR="008F2044" w:rsidRPr="0014288A">
        <w:t>Влияние антимонопольного комплаенса в сфере госзакупок на экономическую безопасность региона</w:t>
      </w:r>
      <w:r w:rsidR="00401345" w:rsidRPr="0014288A">
        <w:t>.</w:t>
      </w:r>
    </w:p>
    <w:p w14:paraId="7FDF7017" w14:textId="6151A7E1" w:rsidR="00A203E4" w:rsidRPr="0014288A" w:rsidRDefault="00A203E4" w:rsidP="00A203E4">
      <w:pPr>
        <w:widowControl w:val="0"/>
        <w:ind w:firstLine="708"/>
        <w:jc w:val="both"/>
        <w:rPr>
          <w:snapToGrid w:val="0"/>
        </w:rPr>
      </w:pPr>
      <w:r w:rsidRPr="0014288A">
        <w:rPr>
          <w:snapToGrid w:val="0"/>
          <w:lang w:val="en-US"/>
        </w:rPr>
        <w:t>II</w:t>
      </w:r>
      <w:r w:rsidRPr="0014288A">
        <w:rPr>
          <w:snapToGrid w:val="0"/>
        </w:rPr>
        <w:t xml:space="preserve"> место:</w:t>
      </w:r>
      <w:r w:rsidRPr="0014288A">
        <w:rPr>
          <w:color w:val="000000"/>
        </w:rPr>
        <w:t xml:space="preserve"> </w:t>
      </w:r>
      <w:proofErr w:type="spellStart"/>
      <w:r w:rsidR="008F2044" w:rsidRPr="0014288A">
        <w:rPr>
          <w:color w:val="000000"/>
        </w:rPr>
        <w:t>Кереметь</w:t>
      </w:r>
      <w:proofErr w:type="spellEnd"/>
      <w:r w:rsidR="008F2044" w:rsidRPr="0014288A">
        <w:rPr>
          <w:color w:val="000000"/>
        </w:rPr>
        <w:t xml:space="preserve"> Дарья Эдуардовна</w:t>
      </w:r>
      <w:r w:rsidRPr="0014288A">
        <w:rPr>
          <w:color w:val="000000"/>
        </w:rPr>
        <w:t>, студент АмГУ</w:t>
      </w:r>
      <w:r w:rsidR="00401345" w:rsidRPr="0014288A">
        <w:rPr>
          <w:snapToGrid w:val="0"/>
        </w:rPr>
        <w:t>, науч</w:t>
      </w:r>
      <w:r w:rsidRPr="0014288A">
        <w:rPr>
          <w:snapToGrid w:val="0"/>
        </w:rPr>
        <w:t xml:space="preserve">. руководитель </w:t>
      </w:r>
      <w:proofErr w:type="spellStart"/>
      <w:r w:rsidR="008F2044" w:rsidRPr="0014288A">
        <w:rPr>
          <w:snapToGrid w:val="0"/>
        </w:rPr>
        <w:t>Новопашина</w:t>
      </w:r>
      <w:proofErr w:type="spellEnd"/>
      <w:r w:rsidR="008F2044" w:rsidRPr="0014288A">
        <w:rPr>
          <w:snapToGrid w:val="0"/>
        </w:rPr>
        <w:t xml:space="preserve"> Е.С</w:t>
      </w:r>
      <w:r w:rsidRPr="0014288A">
        <w:rPr>
          <w:snapToGrid w:val="0"/>
        </w:rPr>
        <w:t xml:space="preserve">., </w:t>
      </w:r>
      <w:r w:rsidR="00401345" w:rsidRPr="0014288A">
        <w:rPr>
          <w:snapToGrid w:val="0"/>
        </w:rPr>
        <w:t>к.</w:t>
      </w:r>
      <w:r w:rsidR="008F2044" w:rsidRPr="0014288A">
        <w:rPr>
          <w:snapToGrid w:val="0"/>
        </w:rPr>
        <w:t>т</w:t>
      </w:r>
      <w:r w:rsidR="00401345" w:rsidRPr="0014288A">
        <w:rPr>
          <w:snapToGrid w:val="0"/>
        </w:rPr>
        <w:t>.н.</w:t>
      </w:r>
      <w:r w:rsidRPr="0014288A">
        <w:rPr>
          <w:snapToGrid w:val="0"/>
        </w:rPr>
        <w:t xml:space="preserve">, доцент, </w:t>
      </w:r>
      <w:r w:rsidR="008F2044" w:rsidRPr="0014288A">
        <w:rPr>
          <w:snapToGrid w:val="0"/>
        </w:rPr>
        <w:t>доцент кафедры</w:t>
      </w:r>
      <w:r w:rsidRPr="0014288A">
        <w:rPr>
          <w:snapToGrid w:val="0"/>
        </w:rPr>
        <w:t xml:space="preserve"> </w:t>
      </w:r>
      <w:proofErr w:type="spellStart"/>
      <w:r w:rsidRPr="0014288A">
        <w:rPr>
          <w:snapToGrid w:val="0"/>
        </w:rPr>
        <w:t>ЭБиЭ</w:t>
      </w:r>
      <w:proofErr w:type="spellEnd"/>
      <w:r w:rsidRPr="0014288A">
        <w:rPr>
          <w:snapToGrid w:val="0"/>
        </w:rPr>
        <w:t xml:space="preserve">. Тема доклада: </w:t>
      </w:r>
      <w:r w:rsidR="008F2044" w:rsidRPr="0014288A">
        <w:rPr>
          <w:color w:val="000000"/>
        </w:rPr>
        <w:t>Анализ внешнего долга как инструмента обеспечения экономической безопасности России и Китая</w:t>
      </w:r>
      <w:r w:rsidR="00401345" w:rsidRPr="0014288A">
        <w:rPr>
          <w:color w:val="000000"/>
        </w:rPr>
        <w:t>.</w:t>
      </w:r>
    </w:p>
    <w:p w14:paraId="39DC2C13" w14:textId="04907CA5" w:rsidR="00A203E4" w:rsidRPr="0014288A" w:rsidRDefault="00A203E4" w:rsidP="00A203E4">
      <w:pPr>
        <w:widowControl w:val="0"/>
        <w:ind w:firstLine="708"/>
        <w:jc w:val="both"/>
        <w:rPr>
          <w:snapToGrid w:val="0"/>
          <w:vertAlign w:val="superscript"/>
        </w:rPr>
      </w:pPr>
      <w:r w:rsidRPr="0014288A">
        <w:rPr>
          <w:snapToGrid w:val="0"/>
          <w:lang w:val="en-US"/>
        </w:rPr>
        <w:t>II</w:t>
      </w:r>
      <w:r w:rsidRPr="0014288A">
        <w:rPr>
          <w:snapToGrid w:val="0"/>
        </w:rPr>
        <w:t xml:space="preserve"> место:</w:t>
      </w:r>
      <w:bookmarkStart w:id="1" w:name="_Hlk119959572"/>
      <w:r w:rsidRPr="0014288A">
        <w:rPr>
          <w:color w:val="000000"/>
        </w:rPr>
        <w:t xml:space="preserve"> </w:t>
      </w:r>
      <w:bookmarkEnd w:id="1"/>
      <w:r w:rsidR="008F2044" w:rsidRPr="0014288A">
        <w:rPr>
          <w:color w:val="000000"/>
        </w:rPr>
        <w:t>Гордиенко Маргарита Александровна</w:t>
      </w:r>
      <w:r w:rsidRPr="0014288A">
        <w:rPr>
          <w:color w:val="000000"/>
        </w:rPr>
        <w:t>, студент АмГУ</w:t>
      </w:r>
      <w:r w:rsidR="00401345" w:rsidRPr="0014288A">
        <w:rPr>
          <w:snapToGrid w:val="0"/>
        </w:rPr>
        <w:t>, науч</w:t>
      </w:r>
      <w:r w:rsidRPr="0014288A">
        <w:rPr>
          <w:snapToGrid w:val="0"/>
        </w:rPr>
        <w:t xml:space="preserve">. руководитель </w:t>
      </w:r>
      <w:proofErr w:type="spellStart"/>
      <w:r w:rsidR="008F2044" w:rsidRPr="0014288A">
        <w:rPr>
          <w:snapToGrid w:val="0"/>
        </w:rPr>
        <w:t>Новопашина</w:t>
      </w:r>
      <w:proofErr w:type="spellEnd"/>
      <w:r w:rsidR="008F2044" w:rsidRPr="0014288A">
        <w:rPr>
          <w:snapToGrid w:val="0"/>
        </w:rPr>
        <w:t xml:space="preserve"> Е.С., к.т.н., доцент, доцент кафедры </w:t>
      </w:r>
      <w:proofErr w:type="spellStart"/>
      <w:r w:rsidR="008F2044" w:rsidRPr="0014288A">
        <w:rPr>
          <w:snapToGrid w:val="0"/>
        </w:rPr>
        <w:t>ЭБиЭ</w:t>
      </w:r>
      <w:proofErr w:type="spellEnd"/>
      <w:r w:rsidRPr="0014288A">
        <w:rPr>
          <w:snapToGrid w:val="0"/>
        </w:rPr>
        <w:t xml:space="preserve">. Тема доклада: </w:t>
      </w:r>
      <w:r w:rsidR="008F2044" w:rsidRPr="0014288A">
        <w:rPr>
          <w:color w:val="000000"/>
        </w:rPr>
        <w:t>Дифференциация доходов населения как угроза экономической безопасности государства</w:t>
      </w:r>
      <w:r w:rsidR="00401345" w:rsidRPr="0014288A">
        <w:rPr>
          <w:color w:val="000000"/>
        </w:rPr>
        <w:t>.</w:t>
      </w:r>
    </w:p>
    <w:p w14:paraId="4E93A959" w14:textId="4891924F" w:rsidR="00A203E4" w:rsidRPr="0014288A" w:rsidRDefault="00A203E4" w:rsidP="00A203E4">
      <w:pPr>
        <w:widowControl w:val="0"/>
        <w:ind w:firstLine="708"/>
        <w:jc w:val="both"/>
        <w:rPr>
          <w:snapToGrid w:val="0"/>
        </w:rPr>
      </w:pPr>
      <w:r w:rsidRPr="0014288A">
        <w:rPr>
          <w:snapToGrid w:val="0"/>
          <w:lang w:val="en-US"/>
        </w:rPr>
        <w:t>III</w:t>
      </w:r>
      <w:r w:rsidRPr="0014288A">
        <w:rPr>
          <w:snapToGrid w:val="0"/>
        </w:rPr>
        <w:t xml:space="preserve"> место:</w:t>
      </w:r>
      <w:r w:rsidRPr="0014288A">
        <w:t xml:space="preserve"> </w:t>
      </w:r>
      <w:r w:rsidR="008F2044" w:rsidRPr="0014288A">
        <w:t>Головина Дарья Денисовна</w:t>
      </w:r>
      <w:r w:rsidRPr="0014288A">
        <w:rPr>
          <w:color w:val="000000"/>
        </w:rPr>
        <w:t xml:space="preserve">, </w:t>
      </w:r>
      <w:r w:rsidR="00225E9D" w:rsidRPr="0014288A">
        <w:rPr>
          <w:color w:val="000000"/>
        </w:rPr>
        <w:t>Головин Никита Андреевич, студент</w:t>
      </w:r>
      <w:r w:rsidR="00477BE1" w:rsidRPr="0014288A">
        <w:rPr>
          <w:color w:val="000000"/>
        </w:rPr>
        <w:t>ы</w:t>
      </w:r>
      <w:r w:rsidR="00225E9D" w:rsidRPr="0014288A">
        <w:rPr>
          <w:color w:val="000000"/>
        </w:rPr>
        <w:t xml:space="preserve"> </w:t>
      </w:r>
      <w:r w:rsidR="007B053D" w:rsidRPr="0014288A">
        <w:t>Сибирского федерального университета</w:t>
      </w:r>
      <w:r w:rsidR="00225E9D" w:rsidRPr="0014288A">
        <w:rPr>
          <w:color w:val="000000"/>
        </w:rPr>
        <w:t xml:space="preserve">, </w:t>
      </w:r>
      <w:r w:rsidR="00401345" w:rsidRPr="0014288A">
        <w:rPr>
          <w:color w:val="000000"/>
        </w:rPr>
        <w:t>науч</w:t>
      </w:r>
      <w:r w:rsidRPr="0014288A">
        <w:rPr>
          <w:color w:val="000000"/>
        </w:rPr>
        <w:t xml:space="preserve">. руководитель </w:t>
      </w:r>
      <w:r w:rsidR="00225E9D" w:rsidRPr="0014288A">
        <w:rPr>
          <w:snapToGrid w:val="0"/>
        </w:rPr>
        <w:t xml:space="preserve">Труфанов Д.О., </w:t>
      </w:r>
      <w:proofErr w:type="spellStart"/>
      <w:r w:rsidR="00225E9D" w:rsidRPr="0014288A">
        <w:rPr>
          <w:snapToGrid w:val="0"/>
        </w:rPr>
        <w:t>к.с.н</w:t>
      </w:r>
      <w:proofErr w:type="spellEnd"/>
      <w:r w:rsidR="00225E9D" w:rsidRPr="0014288A">
        <w:rPr>
          <w:snapToGrid w:val="0"/>
        </w:rPr>
        <w:t>.</w:t>
      </w:r>
      <w:r w:rsidRPr="0014288A">
        <w:rPr>
          <w:snapToGrid w:val="0"/>
        </w:rPr>
        <w:t xml:space="preserve">, доцент, </w:t>
      </w:r>
      <w:r w:rsidR="00225E9D" w:rsidRPr="0014288A">
        <w:rPr>
          <w:snapToGrid w:val="0"/>
        </w:rPr>
        <w:t>зав. кафедрой социологии и демографии</w:t>
      </w:r>
      <w:r w:rsidRPr="0014288A">
        <w:rPr>
          <w:snapToGrid w:val="0"/>
        </w:rPr>
        <w:t>. Тема доклада:</w:t>
      </w:r>
      <w:r w:rsidRPr="0014288A">
        <w:rPr>
          <w:snapToGrid w:val="0"/>
          <w:vertAlign w:val="superscript"/>
        </w:rPr>
        <w:t xml:space="preserve"> </w:t>
      </w:r>
      <w:r w:rsidR="00225E9D" w:rsidRPr="0014288A">
        <w:rPr>
          <w:color w:val="000000"/>
        </w:rPr>
        <w:t>Позиции России и Китая в мировой экономической системе</w:t>
      </w:r>
      <w:r w:rsidR="00401345" w:rsidRPr="0014288A">
        <w:rPr>
          <w:color w:val="000000"/>
        </w:rPr>
        <w:t>.</w:t>
      </w:r>
    </w:p>
    <w:p w14:paraId="11D48A03" w14:textId="575D8038" w:rsidR="00A203E4" w:rsidRPr="0014288A" w:rsidRDefault="00A203E4" w:rsidP="00A203E4">
      <w:pPr>
        <w:widowControl w:val="0"/>
        <w:ind w:firstLine="708"/>
        <w:jc w:val="both"/>
        <w:rPr>
          <w:snapToGrid w:val="0"/>
        </w:rPr>
      </w:pPr>
      <w:r w:rsidRPr="0014288A">
        <w:rPr>
          <w:snapToGrid w:val="0"/>
          <w:lang w:val="en-US"/>
        </w:rPr>
        <w:t>III</w:t>
      </w:r>
      <w:r w:rsidRPr="0014288A">
        <w:rPr>
          <w:snapToGrid w:val="0"/>
        </w:rPr>
        <w:t xml:space="preserve"> место:</w:t>
      </w:r>
      <w:r w:rsidRPr="0014288A">
        <w:rPr>
          <w:iCs/>
          <w:color w:val="000000"/>
        </w:rPr>
        <w:t xml:space="preserve"> </w:t>
      </w:r>
      <w:r w:rsidR="007133CF" w:rsidRPr="0014288A">
        <w:rPr>
          <w:iCs/>
          <w:color w:val="000000"/>
        </w:rPr>
        <w:t>Зыкина Ксения Васильевна</w:t>
      </w:r>
      <w:r w:rsidRPr="0014288A">
        <w:rPr>
          <w:iCs/>
          <w:color w:val="000000"/>
        </w:rPr>
        <w:t>, студент АмГУ</w:t>
      </w:r>
      <w:r w:rsidR="00401345" w:rsidRPr="0014288A">
        <w:rPr>
          <w:snapToGrid w:val="0"/>
        </w:rPr>
        <w:t xml:space="preserve">, </w:t>
      </w:r>
      <w:r w:rsidR="007133CF" w:rsidRPr="0014288A">
        <w:rPr>
          <w:snapToGrid w:val="0"/>
        </w:rPr>
        <w:t xml:space="preserve">науч. руководитель Рычкова Е.С., к.э.н., доцент, зав. кафедрой </w:t>
      </w:r>
      <w:proofErr w:type="spellStart"/>
      <w:r w:rsidR="007133CF" w:rsidRPr="0014288A">
        <w:rPr>
          <w:snapToGrid w:val="0"/>
        </w:rPr>
        <w:t>ЭБиЭ</w:t>
      </w:r>
      <w:proofErr w:type="spellEnd"/>
      <w:r w:rsidR="007133CF" w:rsidRPr="0014288A">
        <w:rPr>
          <w:snapToGrid w:val="0"/>
        </w:rPr>
        <w:t>.</w:t>
      </w:r>
      <w:r w:rsidRPr="0014288A">
        <w:rPr>
          <w:snapToGrid w:val="0"/>
        </w:rPr>
        <w:t xml:space="preserve"> Тема доклада: </w:t>
      </w:r>
      <w:r w:rsidR="007133CF" w:rsidRPr="0014288A">
        <w:rPr>
          <w:color w:val="000000"/>
        </w:rPr>
        <w:t>Влияние средств массовой информации на противодействие коррупции в России</w:t>
      </w:r>
      <w:r w:rsidRPr="0014288A">
        <w:rPr>
          <w:color w:val="000000"/>
        </w:rPr>
        <w:t>.</w:t>
      </w:r>
    </w:p>
    <w:p w14:paraId="21BF3DEE" w14:textId="77777777" w:rsidR="00A203E4" w:rsidRPr="0014288A" w:rsidRDefault="00A203E4" w:rsidP="00A203E4">
      <w:pPr>
        <w:jc w:val="both"/>
        <w:rPr>
          <w:snapToGrid w:val="0"/>
          <w:u w:val="single"/>
        </w:rPr>
      </w:pPr>
    </w:p>
    <w:p w14:paraId="354AC6D0" w14:textId="223FAE21" w:rsidR="00401345" w:rsidRPr="00401345" w:rsidRDefault="00401345" w:rsidP="00A203E4">
      <w:pPr>
        <w:jc w:val="both"/>
        <w:rPr>
          <w:snapToGrid w:val="0"/>
        </w:rPr>
      </w:pPr>
      <w:r w:rsidRPr="0014288A">
        <w:rPr>
          <w:snapToGrid w:val="0"/>
        </w:rPr>
        <w:tab/>
        <w:t>Благодарим участников и поздравляем победителей</w:t>
      </w:r>
      <w:r w:rsidRPr="0014288A">
        <w:rPr>
          <w:color w:val="1A1A1A"/>
        </w:rPr>
        <w:t xml:space="preserve"> </w:t>
      </w:r>
      <w:r w:rsidRPr="0014288A">
        <w:rPr>
          <w:color w:val="1A1A1A"/>
          <w:lang w:val="en-US"/>
        </w:rPr>
        <w:t>V</w:t>
      </w:r>
      <w:r w:rsidR="00F3535D" w:rsidRPr="0014288A">
        <w:rPr>
          <w:color w:val="1A1A1A"/>
          <w:lang w:val="en-US"/>
        </w:rPr>
        <w:t>I</w:t>
      </w:r>
      <w:r w:rsidRPr="0014288A">
        <w:rPr>
          <w:color w:val="1A1A1A"/>
          <w:lang w:val="en-US"/>
        </w:rPr>
        <w:t>I</w:t>
      </w:r>
      <w:r w:rsidRPr="0014288A">
        <w:rPr>
          <w:color w:val="1A1A1A"/>
        </w:rPr>
        <w:t xml:space="preserve"> Международной научно-практической конференции «Современные проблемы раз</w:t>
      </w:r>
      <w:r w:rsidR="007B053D">
        <w:rPr>
          <w:color w:val="1A1A1A"/>
        </w:rPr>
        <w:t xml:space="preserve">вития экономики России и Китая», приуроченной к 25-летию экономического факультета </w:t>
      </w:r>
      <w:proofErr w:type="spellStart"/>
      <w:r w:rsidR="007B053D">
        <w:rPr>
          <w:color w:val="1A1A1A"/>
        </w:rPr>
        <w:t>АмГУ</w:t>
      </w:r>
      <w:proofErr w:type="spellEnd"/>
      <w:r w:rsidR="007B053D">
        <w:rPr>
          <w:color w:val="1A1A1A"/>
        </w:rPr>
        <w:t>.</w:t>
      </w:r>
      <w:r w:rsidRPr="0014288A">
        <w:rPr>
          <w:color w:val="1A1A1A"/>
        </w:rPr>
        <w:t xml:space="preserve"> Желаем дальнейших побед и новых научных открытий!</w:t>
      </w:r>
    </w:p>
    <w:p w14:paraId="40B786B6" w14:textId="77777777" w:rsidR="00A203E4" w:rsidRPr="00401345" w:rsidRDefault="00A203E4" w:rsidP="00A203E4">
      <w:pPr>
        <w:jc w:val="both"/>
        <w:rPr>
          <w:snapToGrid w:val="0"/>
          <w:u w:val="single"/>
        </w:rPr>
      </w:pPr>
    </w:p>
    <w:p w14:paraId="5BB7D73F" w14:textId="77777777" w:rsidR="00A203E4" w:rsidRPr="00401345" w:rsidRDefault="00A203E4" w:rsidP="00A203E4">
      <w:pPr>
        <w:jc w:val="both"/>
        <w:rPr>
          <w:snapToGrid w:val="0"/>
          <w:u w:val="single"/>
        </w:rPr>
      </w:pPr>
    </w:p>
    <w:p w14:paraId="1A31D838" w14:textId="77777777" w:rsidR="00D30D4B" w:rsidRPr="00954B78" w:rsidRDefault="00D30D4B" w:rsidP="001C2B96">
      <w:pPr>
        <w:ind w:firstLine="709"/>
        <w:jc w:val="both"/>
        <w:rPr>
          <w:b/>
          <w:sz w:val="28"/>
          <w:szCs w:val="28"/>
        </w:rPr>
      </w:pPr>
    </w:p>
    <w:p w14:paraId="34C84AD8" w14:textId="77777777" w:rsidR="00D214D9" w:rsidRPr="00954B78" w:rsidRDefault="00D214D9" w:rsidP="00D214D9">
      <w:pPr>
        <w:ind w:firstLine="709"/>
        <w:jc w:val="both"/>
        <w:rPr>
          <w:sz w:val="28"/>
          <w:szCs w:val="28"/>
        </w:rPr>
      </w:pPr>
    </w:p>
    <w:p w14:paraId="317A8C85" w14:textId="449ED78D" w:rsidR="00695981" w:rsidRPr="00954B78" w:rsidRDefault="00DC7465" w:rsidP="00C84D67">
      <w:pPr>
        <w:ind w:firstLine="709"/>
        <w:jc w:val="both"/>
        <w:rPr>
          <w:sz w:val="28"/>
          <w:szCs w:val="28"/>
        </w:rPr>
      </w:pPr>
      <w:r w:rsidRPr="00954B78">
        <w:rPr>
          <w:sz w:val="28"/>
          <w:szCs w:val="28"/>
        </w:rPr>
        <w:t xml:space="preserve"> </w:t>
      </w:r>
    </w:p>
    <w:sectPr w:rsidR="00695981" w:rsidRPr="00954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7F0"/>
    <w:rsid w:val="000037F8"/>
    <w:rsid w:val="000112BD"/>
    <w:rsid w:val="000342A8"/>
    <w:rsid w:val="000366BF"/>
    <w:rsid w:val="00047D35"/>
    <w:rsid w:val="00051BC3"/>
    <w:rsid w:val="00053E5C"/>
    <w:rsid w:val="00057AD0"/>
    <w:rsid w:val="00060871"/>
    <w:rsid w:val="00075E6C"/>
    <w:rsid w:val="00086311"/>
    <w:rsid w:val="000B249A"/>
    <w:rsid w:val="000C1E3A"/>
    <w:rsid w:val="000D36ED"/>
    <w:rsid w:val="000E08B3"/>
    <w:rsid w:val="000F6241"/>
    <w:rsid w:val="00114721"/>
    <w:rsid w:val="0014044B"/>
    <w:rsid w:val="0014288A"/>
    <w:rsid w:val="0014752B"/>
    <w:rsid w:val="00172D35"/>
    <w:rsid w:val="001816A3"/>
    <w:rsid w:val="00183303"/>
    <w:rsid w:val="0019636A"/>
    <w:rsid w:val="001A0B13"/>
    <w:rsid w:val="001C2B96"/>
    <w:rsid w:val="001E39DF"/>
    <w:rsid w:val="001F47C0"/>
    <w:rsid w:val="002119A0"/>
    <w:rsid w:val="00225E9D"/>
    <w:rsid w:val="00231A86"/>
    <w:rsid w:val="00240CAD"/>
    <w:rsid w:val="002446C8"/>
    <w:rsid w:val="00247E47"/>
    <w:rsid w:val="002501F2"/>
    <w:rsid w:val="0025110C"/>
    <w:rsid w:val="002568EC"/>
    <w:rsid w:val="00275C6F"/>
    <w:rsid w:val="002B0424"/>
    <w:rsid w:val="002C5509"/>
    <w:rsid w:val="002C7817"/>
    <w:rsid w:val="002F210C"/>
    <w:rsid w:val="002F3895"/>
    <w:rsid w:val="002F3AC2"/>
    <w:rsid w:val="002F7735"/>
    <w:rsid w:val="00305E94"/>
    <w:rsid w:val="003063C2"/>
    <w:rsid w:val="0030689C"/>
    <w:rsid w:val="00313466"/>
    <w:rsid w:val="00332344"/>
    <w:rsid w:val="003326EA"/>
    <w:rsid w:val="00343466"/>
    <w:rsid w:val="003518B0"/>
    <w:rsid w:val="003545FC"/>
    <w:rsid w:val="00360707"/>
    <w:rsid w:val="00385B73"/>
    <w:rsid w:val="0038752B"/>
    <w:rsid w:val="00387F2A"/>
    <w:rsid w:val="003917B6"/>
    <w:rsid w:val="00391EA8"/>
    <w:rsid w:val="003921F6"/>
    <w:rsid w:val="003A65D3"/>
    <w:rsid w:val="003A6E63"/>
    <w:rsid w:val="003C06DB"/>
    <w:rsid w:val="003C33C6"/>
    <w:rsid w:val="003C4C6B"/>
    <w:rsid w:val="003C5EBF"/>
    <w:rsid w:val="003F2E77"/>
    <w:rsid w:val="004008CB"/>
    <w:rsid w:val="00401345"/>
    <w:rsid w:val="0040520B"/>
    <w:rsid w:val="00406805"/>
    <w:rsid w:val="004239A9"/>
    <w:rsid w:val="00430631"/>
    <w:rsid w:val="00445230"/>
    <w:rsid w:val="00453FA5"/>
    <w:rsid w:val="00474DB1"/>
    <w:rsid w:val="00477BE1"/>
    <w:rsid w:val="00493F13"/>
    <w:rsid w:val="0049650A"/>
    <w:rsid w:val="00497259"/>
    <w:rsid w:val="004C794C"/>
    <w:rsid w:val="004C7BEC"/>
    <w:rsid w:val="004D36F8"/>
    <w:rsid w:val="004D6FB2"/>
    <w:rsid w:val="00531754"/>
    <w:rsid w:val="00536D76"/>
    <w:rsid w:val="0054789E"/>
    <w:rsid w:val="00557944"/>
    <w:rsid w:val="00570292"/>
    <w:rsid w:val="00573A56"/>
    <w:rsid w:val="005752E9"/>
    <w:rsid w:val="00577602"/>
    <w:rsid w:val="005833E1"/>
    <w:rsid w:val="005A5414"/>
    <w:rsid w:val="005A7F3F"/>
    <w:rsid w:val="005B2F78"/>
    <w:rsid w:val="005D5822"/>
    <w:rsid w:val="005E1284"/>
    <w:rsid w:val="005E64F8"/>
    <w:rsid w:val="00600753"/>
    <w:rsid w:val="00601B61"/>
    <w:rsid w:val="00604471"/>
    <w:rsid w:val="006060B4"/>
    <w:rsid w:val="00615A96"/>
    <w:rsid w:val="00634CD8"/>
    <w:rsid w:val="00634EF5"/>
    <w:rsid w:val="006357D8"/>
    <w:rsid w:val="00660538"/>
    <w:rsid w:val="0069150F"/>
    <w:rsid w:val="00695981"/>
    <w:rsid w:val="006A7B23"/>
    <w:rsid w:val="006B04F1"/>
    <w:rsid w:val="006B72DC"/>
    <w:rsid w:val="006D38AB"/>
    <w:rsid w:val="006D47F5"/>
    <w:rsid w:val="006D4993"/>
    <w:rsid w:val="006D6641"/>
    <w:rsid w:val="00713297"/>
    <w:rsid w:val="007133CF"/>
    <w:rsid w:val="00713BAC"/>
    <w:rsid w:val="00721958"/>
    <w:rsid w:val="00753661"/>
    <w:rsid w:val="00767A2C"/>
    <w:rsid w:val="00767D4B"/>
    <w:rsid w:val="007813C2"/>
    <w:rsid w:val="00781608"/>
    <w:rsid w:val="007825B7"/>
    <w:rsid w:val="00793B28"/>
    <w:rsid w:val="00795DB4"/>
    <w:rsid w:val="007A0C7B"/>
    <w:rsid w:val="007B053D"/>
    <w:rsid w:val="007C16EF"/>
    <w:rsid w:val="007D7184"/>
    <w:rsid w:val="007E02E6"/>
    <w:rsid w:val="008112C3"/>
    <w:rsid w:val="00822F44"/>
    <w:rsid w:val="00861790"/>
    <w:rsid w:val="00864E53"/>
    <w:rsid w:val="00866ACD"/>
    <w:rsid w:val="008677E0"/>
    <w:rsid w:val="008707F1"/>
    <w:rsid w:val="008744C6"/>
    <w:rsid w:val="00897BF3"/>
    <w:rsid w:val="008A0E62"/>
    <w:rsid w:val="008A5979"/>
    <w:rsid w:val="008A6239"/>
    <w:rsid w:val="008A6664"/>
    <w:rsid w:val="008C2441"/>
    <w:rsid w:val="008F2044"/>
    <w:rsid w:val="00913341"/>
    <w:rsid w:val="009175F0"/>
    <w:rsid w:val="0092000A"/>
    <w:rsid w:val="00926793"/>
    <w:rsid w:val="00927671"/>
    <w:rsid w:val="00930D7E"/>
    <w:rsid w:val="00931F34"/>
    <w:rsid w:val="00933693"/>
    <w:rsid w:val="00936960"/>
    <w:rsid w:val="00953AA2"/>
    <w:rsid w:val="00954B78"/>
    <w:rsid w:val="009555E4"/>
    <w:rsid w:val="009565EF"/>
    <w:rsid w:val="00956DB9"/>
    <w:rsid w:val="00965DF1"/>
    <w:rsid w:val="00985B5F"/>
    <w:rsid w:val="009A2EA1"/>
    <w:rsid w:val="009A5024"/>
    <w:rsid w:val="009A5F2B"/>
    <w:rsid w:val="009B1F81"/>
    <w:rsid w:val="009D0165"/>
    <w:rsid w:val="009D52B3"/>
    <w:rsid w:val="009F1D89"/>
    <w:rsid w:val="00A203E4"/>
    <w:rsid w:val="00A32DBE"/>
    <w:rsid w:val="00A3695D"/>
    <w:rsid w:val="00A56ABE"/>
    <w:rsid w:val="00A66717"/>
    <w:rsid w:val="00A66F50"/>
    <w:rsid w:val="00A73484"/>
    <w:rsid w:val="00A77D5A"/>
    <w:rsid w:val="00A77F2A"/>
    <w:rsid w:val="00A849CE"/>
    <w:rsid w:val="00A857F0"/>
    <w:rsid w:val="00A86EDE"/>
    <w:rsid w:val="00A96A0A"/>
    <w:rsid w:val="00AC3422"/>
    <w:rsid w:val="00AE48A3"/>
    <w:rsid w:val="00AE7C36"/>
    <w:rsid w:val="00AE7EF3"/>
    <w:rsid w:val="00B02C3C"/>
    <w:rsid w:val="00B16A45"/>
    <w:rsid w:val="00B2227A"/>
    <w:rsid w:val="00B2633B"/>
    <w:rsid w:val="00B34EBE"/>
    <w:rsid w:val="00B35718"/>
    <w:rsid w:val="00B43F4E"/>
    <w:rsid w:val="00B61EC6"/>
    <w:rsid w:val="00B70242"/>
    <w:rsid w:val="00B828EF"/>
    <w:rsid w:val="00B84F24"/>
    <w:rsid w:val="00B8748D"/>
    <w:rsid w:val="00B92C27"/>
    <w:rsid w:val="00B97C73"/>
    <w:rsid w:val="00B97EBE"/>
    <w:rsid w:val="00BA68B5"/>
    <w:rsid w:val="00BB28C9"/>
    <w:rsid w:val="00BD1E82"/>
    <w:rsid w:val="00BD2BAC"/>
    <w:rsid w:val="00BE0F43"/>
    <w:rsid w:val="00BE2C9C"/>
    <w:rsid w:val="00C055F6"/>
    <w:rsid w:val="00C069F1"/>
    <w:rsid w:val="00C404E1"/>
    <w:rsid w:val="00C43E02"/>
    <w:rsid w:val="00C45C9D"/>
    <w:rsid w:val="00C53F8D"/>
    <w:rsid w:val="00C5406A"/>
    <w:rsid w:val="00C65576"/>
    <w:rsid w:val="00C70FA8"/>
    <w:rsid w:val="00C84D67"/>
    <w:rsid w:val="00C91CA2"/>
    <w:rsid w:val="00C93400"/>
    <w:rsid w:val="00C9369B"/>
    <w:rsid w:val="00CB25D0"/>
    <w:rsid w:val="00CD609F"/>
    <w:rsid w:val="00CD6989"/>
    <w:rsid w:val="00D04C29"/>
    <w:rsid w:val="00D170D5"/>
    <w:rsid w:val="00D214D9"/>
    <w:rsid w:val="00D240A0"/>
    <w:rsid w:val="00D27E8D"/>
    <w:rsid w:val="00D30D4B"/>
    <w:rsid w:val="00D34AFB"/>
    <w:rsid w:val="00D46300"/>
    <w:rsid w:val="00D569E9"/>
    <w:rsid w:val="00D660C2"/>
    <w:rsid w:val="00D73726"/>
    <w:rsid w:val="00D755B3"/>
    <w:rsid w:val="00D77170"/>
    <w:rsid w:val="00D83DCE"/>
    <w:rsid w:val="00DA6378"/>
    <w:rsid w:val="00DA6E48"/>
    <w:rsid w:val="00DB61B2"/>
    <w:rsid w:val="00DC0436"/>
    <w:rsid w:val="00DC5BEF"/>
    <w:rsid w:val="00DC7465"/>
    <w:rsid w:val="00DE56BA"/>
    <w:rsid w:val="00DF6DFA"/>
    <w:rsid w:val="00E029CA"/>
    <w:rsid w:val="00E02C2B"/>
    <w:rsid w:val="00E039AE"/>
    <w:rsid w:val="00E22FA8"/>
    <w:rsid w:val="00E2435A"/>
    <w:rsid w:val="00E272A3"/>
    <w:rsid w:val="00E311FD"/>
    <w:rsid w:val="00E3484F"/>
    <w:rsid w:val="00E50101"/>
    <w:rsid w:val="00E51E36"/>
    <w:rsid w:val="00E525CF"/>
    <w:rsid w:val="00E57A29"/>
    <w:rsid w:val="00E72C39"/>
    <w:rsid w:val="00E81DA9"/>
    <w:rsid w:val="00E846B5"/>
    <w:rsid w:val="00E864D5"/>
    <w:rsid w:val="00E87A7C"/>
    <w:rsid w:val="00E92E34"/>
    <w:rsid w:val="00EA5422"/>
    <w:rsid w:val="00EB554E"/>
    <w:rsid w:val="00EC1886"/>
    <w:rsid w:val="00EC73FD"/>
    <w:rsid w:val="00ED39D1"/>
    <w:rsid w:val="00ED43C2"/>
    <w:rsid w:val="00ED6F25"/>
    <w:rsid w:val="00EE3904"/>
    <w:rsid w:val="00EE5304"/>
    <w:rsid w:val="00EF2A41"/>
    <w:rsid w:val="00EF6432"/>
    <w:rsid w:val="00F01DDA"/>
    <w:rsid w:val="00F27ABD"/>
    <w:rsid w:val="00F30847"/>
    <w:rsid w:val="00F3535D"/>
    <w:rsid w:val="00F62203"/>
    <w:rsid w:val="00F62FF1"/>
    <w:rsid w:val="00F663A0"/>
    <w:rsid w:val="00F70CB6"/>
    <w:rsid w:val="00F81CEB"/>
    <w:rsid w:val="00F84508"/>
    <w:rsid w:val="00F96A79"/>
    <w:rsid w:val="00FB380D"/>
    <w:rsid w:val="00FD0E35"/>
    <w:rsid w:val="00FD3C19"/>
    <w:rsid w:val="00FE1CA3"/>
    <w:rsid w:val="00FE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3BB8"/>
  <w15:docId w15:val="{24AAF1FF-B327-4476-B98F-1A4372B7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21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F6241"/>
    <w:pPr>
      <w:spacing w:before="100" w:beforeAutospacing="1" w:after="100" w:afterAutospacing="1"/>
    </w:pPr>
  </w:style>
  <w:style w:type="paragraph" w:styleId="a4">
    <w:name w:val="Balloon Text"/>
    <w:basedOn w:val="a"/>
    <w:link w:val="a5"/>
    <w:qFormat/>
    <w:rsid w:val="007825B7"/>
    <w:pPr>
      <w:spacing w:after="200" w:line="276" w:lineRule="auto"/>
    </w:pPr>
    <w:rPr>
      <w:rFonts w:ascii="Tahoma" w:eastAsia="SimSun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825B7"/>
    <w:rPr>
      <w:rFonts w:ascii="Tahoma" w:eastAsia="SimSun" w:hAnsi="Tahoma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2501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921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6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AmGU</cp:lastModifiedBy>
  <cp:revision>35</cp:revision>
  <dcterms:created xsi:type="dcterms:W3CDTF">2025-11-28T04:12:00Z</dcterms:created>
  <dcterms:modified xsi:type="dcterms:W3CDTF">2025-12-01T01:45:00Z</dcterms:modified>
</cp:coreProperties>
</file>